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63" w:rsidRDefault="002E51E9" w:rsidP="002819F5">
      <w:pPr>
        <w:pStyle w:val="NoSpacing"/>
        <w:jc w:val="center"/>
        <w:rPr>
          <w:rFonts w:ascii="Britannic Bold" w:hAnsi="Britannic Bold"/>
          <w:sz w:val="24"/>
          <w:szCs w:val="24"/>
        </w:rPr>
      </w:pPr>
      <w:r>
        <w:rPr>
          <w:rFonts w:ascii="Britannic Bold" w:hAnsi="Britannic Bold"/>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pt;height:92.25pt" fillcolor="#b2b2b2" strokecolor="#33c" strokeweight="1pt">
            <v:fill opacity=".5"/>
            <v:shadow on="t" color="#99f" offset="3pt"/>
            <v:textpath style="font-family:&quot;Britannic Bold&quot;;font-size:28pt;v-text-kern:t" trim="t" fitpath="t" string="Sister Stephanie Wardle/CVHC Foundation Emergency Fund CMTE&#10;Memorial Scholarship Application&#10;"/>
          </v:shape>
        </w:pict>
      </w:r>
    </w:p>
    <w:p w:rsidR="00EC15A9" w:rsidRDefault="00EC15A9" w:rsidP="00EC15A9">
      <w:pPr>
        <w:pStyle w:val="NoSpacing"/>
        <w:jc w:val="center"/>
        <w:rPr>
          <w:rFonts w:ascii="Britannic Bold" w:hAnsi="Britannic Bold"/>
          <w:sz w:val="24"/>
          <w:szCs w:val="24"/>
        </w:rPr>
      </w:pPr>
      <w:r>
        <w:rPr>
          <w:rFonts w:ascii="Britannic Bold" w:hAnsi="Britannic Bold"/>
          <w:sz w:val="24"/>
          <w:szCs w:val="24"/>
        </w:rPr>
        <w:t>Sr. Stephanie/ CVHC</w:t>
      </w:r>
      <w:r w:rsidR="00EC4229">
        <w:rPr>
          <w:rFonts w:ascii="Britannic Bold" w:hAnsi="Britannic Bold"/>
          <w:sz w:val="24"/>
          <w:szCs w:val="24"/>
        </w:rPr>
        <w:t xml:space="preserve"> Foundation </w:t>
      </w:r>
      <w:r w:rsidR="004B13B3">
        <w:rPr>
          <w:rFonts w:ascii="Britannic Bold" w:hAnsi="Britannic Bold"/>
          <w:sz w:val="24"/>
          <w:szCs w:val="24"/>
        </w:rPr>
        <w:t>Emergency Fund</w:t>
      </w:r>
      <w:r w:rsidR="00EC4229">
        <w:rPr>
          <w:rFonts w:ascii="Britannic Bold" w:hAnsi="Britannic Bold"/>
          <w:sz w:val="24"/>
          <w:szCs w:val="24"/>
        </w:rPr>
        <w:t xml:space="preserve"> </w:t>
      </w:r>
      <w:proofErr w:type="spellStart"/>
      <w:r w:rsidR="00EC4229">
        <w:rPr>
          <w:rFonts w:ascii="Britannic Bold" w:hAnsi="Britannic Bold"/>
          <w:sz w:val="24"/>
          <w:szCs w:val="24"/>
        </w:rPr>
        <w:t>Cmte</w:t>
      </w:r>
      <w:proofErr w:type="spellEnd"/>
      <w:r>
        <w:rPr>
          <w:rFonts w:ascii="Britannic Bold" w:hAnsi="Britannic Bold"/>
          <w:sz w:val="24"/>
          <w:szCs w:val="24"/>
        </w:rPr>
        <w:t xml:space="preserve"> Scholarship</w:t>
      </w:r>
    </w:p>
    <w:p w:rsidR="00EC15A9" w:rsidRDefault="00EC15A9" w:rsidP="00EC15A9">
      <w:pPr>
        <w:pStyle w:val="NoSpacing"/>
        <w:jc w:val="center"/>
        <w:rPr>
          <w:rFonts w:ascii="Britannic Bold" w:hAnsi="Britannic Bold"/>
          <w:sz w:val="24"/>
          <w:szCs w:val="24"/>
        </w:rPr>
      </w:pPr>
      <w:r>
        <w:rPr>
          <w:rFonts w:ascii="Britannic Bold" w:hAnsi="Britannic Bold"/>
          <w:sz w:val="24"/>
          <w:szCs w:val="24"/>
        </w:rPr>
        <w:t>301 Cedar Street</w:t>
      </w:r>
    </w:p>
    <w:p w:rsidR="00EC15A9" w:rsidRDefault="00EC15A9" w:rsidP="00EC15A9">
      <w:pPr>
        <w:pStyle w:val="NoSpacing"/>
        <w:jc w:val="center"/>
        <w:rPr>
          <w:rFonts w:ascii="Britannic Bold" w:hAnsi="Britannic Bold"/>
          <w:sz w:val="24"/>
          <w:szCs w:val="24"/>
        </w:rPr>
      </w:pPr>
      <w:r>
        <w:rPr>
          <w:rFonts w:ascii="Britannic Bold" w:hAnsi="Britannic Bold"/>
          <w:sz w:val="24"/>
          <w:szCs w:val="24"/>
        </w:rPr>
        <w:t>Orofino, ID  83544</w:t>
      </w:r>
    </w:p>
    <w:p w:rsidR="00EC15A9" w:rsidRDefault="00EC15A9" w:rsidP="00EC15A9">
      <w:pPr>
        <w:pStyle w:val="NoSpacing"/>
        <w:jc w:val="center"/>
        <w:rPr>
          <w:rFonts w:ascii="Britannic Bold" w:hAnsi="Britannic Bold"/>
          <w:sz w:val="24"/>
          <w:szCs w:val="24"/>
        </w:rPr>
      </w:pPr>
      <w:r>
        <w:rPr>
          <w:rFonts w:ascii="Britannic Bold" w:hAnsi="Britannic Bold"/>
          <w:sz w:val="24"/>
          <w:szCs w:val="24"/>
        </w:rPr>
        <w:t>208-476-4555</w:t>
      </w:r>
    </w:p>
    <w:p w:rsidR="00EC15A9" w:rsidRDefault="00EC15A9" w:rsidP="00EC15A9">
      <w:pPr>
        <w:pStyle w:val="NoSpacing"/>
        <w:rPr>
          <w:rFonts w:ascii="Britannic Bold" w:hAnsi="Britannic Bold"/>
          <w:sz w:val="24"/>
          <w:szCs w:val="24"/>
        </w:rPr>
      </w:pPr>
    </w:p>
    <w:p w:rsidR="00EC15A9" w:rsidRDefault="00EC15A9" w:rsidP="00EC15A9">
      <w:pPr>
        <w:pStyle w:val="NoSpacing"/>
        <w:rPr>
          <w:rFonts w:ascii="Britannic Bold" w:hAnsi="Britannic Bold"/>
          <w:sz w:val="24"/>
          <w:szCs w:val="24"/>
        </w:rPr>
      </w:pPr>
      <w:r>
        <w:rPr>
          <w:rFonts w:ascii="Britannic Bold" w:hAnsi="Britannic Bold"/>
          <w:sz w:val="24"/>
          <w:szCs w:val="24"/>
        </w:rPr>
        <w:t>Sister Stephanie Wardle (1942-2004), a member of the Benedictine Sisters at the Monastery of St. Gertrude, served the local area for many years in education and healthcare. She served as Mission Director at Clearwater Valley Hospital and Clinics for six years. Her passion was helping the poor, both spiritually and financially. She was also a believer in accepting people from all walks of life and everyone for who they were.</w:t>
      </w:r>
    </w:p>
    <w:p w:rsidR="00EC15A9" w:rsidRDefault="00EC15A9" w:rsidP="00EC15A9">
      <w:pPr>
        <w:pStyle w:val="NoSpacing"/>
        <w:rPr>
          <w:rFonts w:ascii="Britannic Bold" w:hAnsi="Britannic Bold"/>
          <w:sz w:val="24"/>
          <w:szCs w:val="24"/>
        </w:rPr>
      </w:pPr>
    </w:p>
    <w:p w:rsidR="00EC15A9" w:rsidRDefault="00EC15A9" w:rsidP="00EC15A9">
      <w:pPr>
        <w:pStyle w:val="NoSpacing"/>
        <w:rPr>
          <w:rFonts w:ascii="Britannic Bold" w:hAnsi="Britannic Bold"/>
          <w:sz w:val="24"/>
          <w:szCs w:val="24"/>
        </w:rPr>
      </w:pPr>
      <w:r>
        <w:rPr>
          <w:rFonts w:ascii="Britannic Bold" w:hAnsi="Britannic Bold"/>
          <w:sz w:val="24"/>
          <w:szCs w:val="24"/>
        </w:rPr>
        <w:t xml:space="preserve">This memorial scholarship has been established to help students use their gifts in the service of others in the fields of healthcare and education. CVHC </w:t>
      </w:r>
      <w:r w:rsidR="00EC4229">
        <w:rPr>
          <w:rFonts w:ascii="Britannic Bold" w:hAnsi="Britannic Bold"/>
          <w:sz w:val="24"/>
          <w:szCs w:val="24"/>
        </w:rPr>
        <w:t xml:space="preserve">Foundation </w:t>
      </w:r>
      <w:r w:rsidR="004B13B3">
        <w:rPr>
          <w:rFonts w:ascii="Britannic Bold" w:hAnsi="Britannic Bold"/>
          <w:sz w:val="24"/>
          <w:szCs w:val="24"/>
        </w:rPr>
        <w:t>Emergency Fund</w:t>
      </w:r>
      <w:r>
        <w:rPr>
          <w:rFonts w:ascii="Britannic Bold" w:hAnsi="Britannic Bold"/>
          <w:sz w:val="24"/>
          <w:szCs w:val="24"/>
        </w:rPr>
        <w:t xml:space="preserve"> Committee has taken this on as one of their yearly community projects to help carry out Sister Stephanie’s legacy and our core mission values of Stewardship, Hospitality, Respect, and Justice. In this way Sister Stephanie’s influence will continue through the lives of service and commitment.</w:t>
      </w:r>
    </w:p>
    <w:p w:rsidR="00EC15A9" w:rsidRDefault="00EC15A9" w:rsidP="00EC15A9">
      <w:pPr>
        <w:pStyle w:val="NoSpacing"/>
        <w:rPr>
          <w:rFonts w:ascii="Britannic Bold" w:hAnsi="Britannic Bold"/>
          <w:sz w:val="24"/>
          <w:szCs w:val="24"/>
        </w:rPr>
      </w:pPr>
    </w:p>
    <w:p w:rsidR="00EC15A9" w:rsidRDefault="00EC15A9" w:rsidP="00EC15A9">
      <w:pPr>
        <w:pStyle w:val="NoSpacing"/>
        <w:rPr>
          <w:rFonts w:ascii="Britannic Bold" w:hAnsi="Britannic Bold"/>
          <w:sz w:val="24"/>
          <w:szCs w:val="24"/>
        </w:rPr>
      </w:pPr>
      <w:r>
        <w:rPr>
          <w:rFonts w:ascii="Britannic Bold" w:hAnsi="Britannic Bold"/>
          <w:sz w:val="24"/>
          <w:szCs w:val="24"/>
        </w:rPr>
        <w:t>This memorial scholarship may be used at public or private universities and colleges or at vocational, technical, or trade schools and institutions.</w:t>
      </w:r>
    </w:p>
    <w:p w:rsidR="00EC15A9" w:rsidRDefault="00EC15A9" w:rsidP="00EC15A9">
      <w:pPr>
        <w:pStyle w:val="NoSpacing"/>
        <w:rPr>
          <w:rFonts w:ascii="Britannic Bold" w:hAnsi="Britannic Bold"/>
          <w:sz w:val="24"/>
          <w:szCs w:val="24"/>
        </w:rPr>
      </w:pPr>
    </w:p>
    <w:p w:rsidR="00EC15A9" w:rsidRPr="00734C2B" w:rsidRDefault="00EC15A9" w:rsidP="00EC15A9">
      <w:pPr>
        <w:pStyle w:val="NoSpacing"/>
        <w:rPr>
          <w:rFonts w:ascii="Britannic Bold" w:hAnsi="Britannic Bold"/>
          <w:sz w:val="24"/>
          <w:szCs w:val="24"/>
          <w:u w:val="single"/>
        </w:rPr>
      </w:pPr>
      <w:r>
        <w:rPr>
          <w:rFonts w:ascii="Britannic Bold" w:hAnsi="Britannic Bold"/>
          <w:sz w:val="24"/>
          <w:szCs w:val="24"/>
        </w:rPr>
        <w:t xml:space="preserve">One $500.00 scholarship will be awarded to </w:t>
      </w:r>
      <w:r w:rsidR="00061A10">
        <w:rPr>
          <w:rFonts w:ascii="Britannic Bold" w:hAnsi="Britannic Bold"/>
          <w:sz w:val="24"/>
          <w:szCs w:val="24"/>
        </w:rPr>
        <w:t>a senior each year from THS or</w:t>
      </w:r>
      <w:r>
        <w:rPr>
          <w:rFonts w:ascii="Britannic Bold" w:hAnsi="Britannic Bold"/>
          <w:sz w:val="24"/>
          <w:szCs w:val="24"/>
        </w:rPr>
        <w:t xml:space="preserve"> OHS by the CVHC </w:t>
      </w:r>
      <w:r w:rsidR="00EC4229">
        <w:rPr>
          <w:rFonts w:ascii="Britannic Bold" w:hAnsi="Britannic Bold"/>
          <w:sz w:val="24"/>
          <w:szCs w:val="24"/>
        </w:rPr>
        <w:t xml:space="preserve">Foundation </w:t>
      </w:r>
      <w:r w:rsidR="004B13B3">
        <w:rPr>
          <w:rFonts w:ascii="Britannic Bold" w:hAnsi="Britannic Bold"/>
          <w:sz w:val="24"/>
          <w:szCs w:val="24"/>
        </w:rPr>
        <w:t>Emergency Fund</w:t>
      </w:r>
      <w:r>
        <w:rPr>
          <w:rFonts w:ascii="Britannic Bold" w:hAnsi="Britannic Bold"/>
          <w:sz w:val="24"/>
          <w:szCs w:val="24"/>
        </w:rPr>
        <w:t xml:space="preserve"> Committee. It will be paid directly to the college at the beginning of the next school term upon receipt of registration.</w:t>
      </w:r>
      <w:r w:rsidR="00061A10">
        <w:rPr>
          <w:rFonts w:ascii="Britannic Bold" w:hAnsi="Britannic Bold"/>
          <w:sz w:val="24"/>
          <w:szCs w:val="24"/>
        </w:rPr>
        <w:t xml:space="preserve">  </w:t>
      </w:r>
      <w:r w:rsidR="00061A10" w:rsidRPr="00734C2B">
        <w:rPr>
          <w:rFonts w:ascii="Britannic Bold" w:hAnsi="Britannic Bold"/>
          <w:sz w:val="24"/>
          <w:szCs w:val="24"/>
          <w:u w:val="single"/>
        </w:rPr>
        <w:t xml:space="preserve">This will be renewable </w:t>
      </w:r>
      <w:r w:rsidR="00870A28">
        <w:rPr>
          <w:rFonts w:ascii="Britannic Bold" w:hAnsi="Britannic Bold"/>
          <w:sz w:val="24"/>
          <w:szCs w:val="24"/>
          <w:u w:val="single"/>
        </w:rPr>
        <w:t xml:space="preserve">for two </w:t>
      </w:r>
      <w:r w:rsidR="002E51E9">
        <w:rPr>
          <w:rFonts w:ascii="Britannic Bold" w:hAnsi="Britannic Bold"/>
          <w:sz w:val="24"/>
          <w:szCs w:val="24"/>
          <w:u w:val="single"/>
        </w:rPr>
        <w:t>semester</w:t>
      </w:r>
      <w:r w:rsidR="00870A28">
        <w:rPr>
          <w:rFonts w:ascii="Britannic Bold" w:hAnsi="Britannic Bold"/>
          <w:sz w:val="24"/>
          <w:szCs w:val="24"/>
          <w:u w:val="single"/>
        </w:rPr>
        <w:t>s</w:t>
      </w:r>
      <w:r w:rsidR="002E51E9">
        <w:rPr>
          <w:rFonts w:ascii="Britannic Bold" w:hAnsi="Britannic Bold"/>
          <w:sz w:val="24"/>
          <w:szCs w:val="24"/>
          <w:u w:val="single"/>
        </w:rPr>
        <w:t>/quarters</w:t>
      </w:r>
      <w:r w:rsidR="00061A10" w:rsidRPr="00734C2B">
        <w:rPr>
          <w:rFonts w:ascii="Britannic Bold" w:hAnsi="Britannic Bold"/>
          <w:sz w:val="24"/>
          <w:szCs w:val="24"/>
          <w:u w:val="single"/>
        </w:rPr>
        <w:t xml:space="preserve"> </w:t>
      </w:r>
      <w:bookmarkStart w:id="0" w:name="_GoBack"/>
      <w:bookmarkEnd w:id="0"/>
      <w:r w:rsidR="00061A10" w:rsidRPr="00734C2B">
        <w:rPr>
          <w:rFonts w:ascii="Britannic Bold" w:hAnsi="Britannic Bold"/>
          <w:sz w:val="24"/>
          <w:szCs w:val="24"/>
          <w:u w:val="single"/>
        </w:rPr>
        <w:t>if they maintain a GPA of 3.3 or better</w:t>
      </w:r>
      <w:r w:rsidR="003F2731">
        <w:rPr>
          <w:rFonts w:ascii="Britannic Bold" w:hAnsi="Britannic Bold"/>
          <w:sz w:val="24"/>
          <w:szCs w:val="24"/>
          <w:u w:val="single"/>
        </w:rPr>
        <w:t xml:space="preserve"> and send us proof of GPA each year</w:t>
      </w:r>
      <w:r w:rsidR="00061A10" w:rsidRPr="00734C2B">
        <w:rPr>
          <w:rFonts w:ascii="Britannic Bold" w:hAnsi="Britannic Bold"/>
          <w:sz w:val="24"/>
          <w:szCs w:val="24"/>
          <w:u w:val="single"/>
        </w:rPr>
        <w:t>.</w:t>
      </w:r>
    </w:p>
    <w:p w:rsidR="00EC15A9" w:rsidRDefault="00EC15A9" w:rsidP="00EC15A9">
      <w:pPr>
        <w:pStyle w:val="NoSpacing"/>
        <w:rPr>
          <w:rFonts w:ascii="Britannic Bold" w:hAnsi="Britannic Bold"/>
          <w:sz w:val="24"/>
          <w:szCs w:val="24"/>
        </w:rPr>
      </w:pPr>
    </w:p>
    <w:p w:rsidR="00EC15A9" w:rsidRDefault="00EC15A9" w:rsidP="00EC15A9">
      <w:pPr>
        <w:pStyle w:val="NoSpacing"/>
        <w:rPr>
          <w:rFonts w:ascii="Britannic Bold" w:hAnsi="Britannic Bold"/>
          <w:sz w:val="24"/>
          <w:szCs w:val="24"/>
        </w:rPr>
      </w:pPr>
      <w:r>
        <w:rPr>
          <w:rFonts w:ascii="Britannic Bold" w:hAnsi="Britannic Bold"/>
          <w:sz w:val="24"/>
          <w:szCs w:val="24"/>
        </w:rPr>
        <w:t xml:space="preserve">The </w:t>
      </w:r>
      <w:r w:rsidR="00EC4229">
        <w:rPr>
          <w:rFonts w:ascii="Britannic Bold" w:hAnsi="Britannic Bold"/>
          <w:sz w:val="24"/>
          <w:szCs w:val="24"/>
        </w:rPr>
        <w:t xml:space="preserve">Foundation </w:t>
      </w:r>
      <w:r w:rsidR="004B13B3">
        <w:rPr>
          <w:rFonts w:ascii="Britannic Bold" w:hAnsi="Britannic Bold"/>
          <w:sz w:val="24"/>
          <w:szCs w:val="24"/>
        </w:rPr>
        <w:t>Emergency Fund</w:t>
      </w:r>
      <w:r>
        <w:rPr>
          <w:rFonts w:ascii="Britannic Bold" w:hAnsi="Britannic Bold"/>
          <w:sz w:val="24"/>
          <w:szCs w:val="24"/>
        </w:rPr>
        <w:t xml:space="preserve"> Committee will award the scholarships to whom they consider best based on the following criteria:</w:t>
      </w:r>
    </w:p>
    <w:p w:rsidR="00EC15A9" w:rsidRDefault="00EC15A9" w:rsidP="00EC15A9">
      <w:pPr>
        <w:pStyle w:val="NoSpacing"/>
        <w:ind w:left="720"/>
        <w:rPr>
          <w:rFonts w:ascii="Britannic Bold" w:hAnsi="Britannic Bold"/>
          <w:sz w:val="24"/>
          <w:szCs w:val="24"/>
        </w:rPr>
      </w:pPr>
    </w:p>
    <w:p w:rsidR="00EC15A9" w:rsidRDefault="00EC15A9" w:rsidP="00EC15A9">
      <w:pPr>
        <w:pStyle w:val="NoSpacing"/>
        <w:numPr>
          <w:ilvl w:val="0"/>
          <w:numId w:val="1"/>
        </w:numPr>
        <w:rPr>
          <w:rFonts w:ascii="Britannic Bold" w:hAnsi="Britannic Bold"/>
          <w:b/>
        </w:rPr>
      </w:pPr>
      <w:r w:rsidRPr="003D7AE5">
        <w:rPr>
          <w:rFonts w:ascii="Britannic Bold" w:hAnsi="Britannic Bold"/>
          <w:b/>
        </w:rPr>
        <w:t xml:space="preserve">Academic </w:t>
      </w:r>
      <w:r w:rsidR="00D96587">
        <w:rPr>
          <w:rFonts w:ascii="Britannic Bold" w:hAnsi="Britannic Bold"/>
          <w:b/>
        </w:rPr>
        <w:t xml:space="preserve">Achievement </w:t>
      </w:r>
    </w:p>
    <w:p w:rsidR="00D96587" w:rsidRDefault="00D96587" w:rsidP="00D96587">
      <w:pPr>
        <w:pStyle w:val="NoSpacing"/>
        <w:numPr>
          <w:ilvl w:val="0"/>
          <w:numId w:val="1"/>
        </w:numPr>
        <w:rPr>
          <w:rFonts w:ascii="Britannic Bold" w:hAnsi="Britannic Bold"/>
          <w:b/>
        </w:rPr>
      </w:pPr>
      <w:r>
        <w:rPr>
          <w:rFonts w:ascii="Britannic Bold" w:hAnsi="Britannic Bold"/>
          <w:b/>
        </w:rPr>
        <w:t>Honors / Performance</w:t>
      </w:r>
    </w:p>
    <w:p w:rsidR="00EC15A9" w:rsidRDefault="00EC15A9" w:rsidP="00EC15A9">
      <w:pPr>
        <w:pStyle w:val="NoSpacing"/>
        <w:numPr>
          <w:ilvl w:val="0"/>
          <w:numId w:val="1"/>
        </w:numPr>
        <w:rPr>
          <w:rFonts w:ascii="Britannic Bold" w:hAnsi="Britannic Bold"/>
          <w:b/>
        </w:rPr>
      </w:pPr>
      <w:r>
        <w:rPr>
          <w:rFonts w:ascii="Britannic Bold" w:hAnsi="Britannic Bold"/>
          <w:b/>
        </w:rPr>
        <w:t xml:space="preserve">School </w:t>
      </w:r>
      <w:r w:rsidR="00D96587">
        <w:rPr>
          <w:rFonts w:ascii="Britannic Bold" w:hAnsi="Britannic Bold"/>
          <w:b/>
        </w:rPr>
        <w:t>Involvement</w:t>
      </w:r>
    </w:p>
    <w:p w:rsidR="00EC15A9" w:rsidRDefault="00EC15A9" w:rsidP="00EC15A9">
      <w:pPr>
        <w:pStyle w:val="NoSpacing"/>
        <w:numPr>
          <w:ilvl w:val="0"/>
          <w:numId w:val="1"/>
        </w:numPr>
        <w:rPr>
          <w:rFonts w:ascii="Britannic Bold" w:hAnsi="Britannic Bold"/>
          <w:b/>
        </w:rPr>
      </w:pPr>
      <w:r>
        <w:rPr>
          <w:rFonts w:ascii="Britannic Bold" w:hAnsi="Britannic Bold"/>
          <w:b/>
        </w:rPr>
        <w:t>Community</w:t>
      </w:r>
      <w:r w:rsidR="00D96587">
        <w:rPr>
          <w:rFonts w:ascii="Britannic Bold" w:hAnsi="Britannic Bold"/>
          <w:b/>
        </w:rPr>
        <w:t xml:space="preserve"> Involvement</w:t>
      </w:r>
    </w:p>
    <w:p w:rsidR="00D96587" w:rsidRDefault="00D96587" w:rsidP="00EC15A9">
      <w:pPr>
        <w:pStyle w:val="NoSpacing"/>
        <w:numPr>
          <w:ilvl w:val="0"/>
          <w:numId w:val="1"/>
        </w:numPr>
        <w:rPr>
          <w:rFonts w:ascii="Britannic Bold" w:hAnsi="Britannic Bold"/>
          <w:b/>
        </w:rPr>
      </w:pPr>
      <w:r>
        <w:rPr>
          <w:rFonts w:ascii="Britannic Bold" w:hAnsi="Britannic Bold"/>
          <w:b/>
        </w:rPr>
        <w:t>Career Preparation</w:t>
      </w:r>
    </w:p>
    <w:p w:rsidR="00EC15A9" w:rsidRDefault="00EC15A9" w:rsidP="00EC15A9">
      <w:pPr>
        <w:pStyle w:val="NoSpacing"/>
        <w:numPr>
          <w:ilvl w:val="0"/>
          <w:numId w:val="1"/>
        </w:numPr>
        <w:rPr>
          <w:rFonts w:ascii="Britannic Bold" w:hAnsi="Britannic Bold"/>
          <w:b/>
        </w:rPr>
      </w:pPr>
      <w:r>
        <w:rPr>
          <w:rFonts w:ascii="Britannic Bold" w:hAnsi="Britannic Bold"/>
          <w:b/>
        </w:rPr>
        <w:t>Essay</w:t>
      </w:r>
    </w:p>
    <w:p w:rsidR="00EC15A9" w:rsidRDefault="00D96587" w:rsidP="00EC15A9">
      <w:pPr>
        <w:pStyle w:val="NoSpacing"/>
        <w:numPr>
          <w:ilvl w:val="0"/>
          <w:numId w:val="1"/>
        </w:numPr>
        <w:rPr>
          <w:rFonts w:ascii="Britannic Bold" w:hAnsi="Britannic Bold"/>
          <w:b/>
        </w:rPr>
      </w:pPr>
      <w:r>
        <w:rPr>
          <w:rFonts w:ascii="Britannic Bold" w:hAnsi="Britannic Bold"/>
          <w:b/>
        </w:rPr>
        <w:t>Letters of Recommendation</w:t>
      </w:r>
    </w:p>
    <w:p w:rsidR="00EC15A9" w:rsidRDefault="00EC15A9" w:rsidP="00EC15A9">
      <w:pPr>
        <w:pStyle w:val="NoSpacing"/>
        <w:numPr>
          <w:ilvl w:val="0"/>
          <w:numId w:val="1"/>
        </w:numPr>
        <w:rPr>
          <w:rFonts w:ascii="Britannic Bold" w:hAnsi="Britannic Bold"/>
          <w:b/>
        </w:rPr>
      </w:pPr>
      <w:r>
        <w:rPr>
          <w:rFonts w:ascii="Britannic Bold" w:hAnsi="Britannic Bold"/>
          <w:b/>
        </w:rPr>
        <w:t xml:space="preserve">Neatness of </w:t>
      </w:r>
      <w:r w:rsidR="00D96587">
        <w:rPr>
          <w:rFonts w:ascii="Britannic Bold" w:hAnsi="Britannic Bold"/>
          <w:b/>
        </w:rPr>
        <w:t>A</w:t>
      </w:r>
      <w:r>
        <w:rPr>
          <w:rFonts w:ascii="Britannic Bold" w:hAnsi="Britannic Bold"/>
          <w:b/>
        </w:rPr>
        <w:t>pplication</w:t>
      </w:r>
    </w:p>
    <w:p w:rsidR="00EC15A9" w:rsidRDefault="00EC15A9" w:rsidP="00EC15A9">
      <w:pPr>
        <w:pStyle w:val="NoSpacing"/>
        <w:numPr>
          <w:ilvl w:val="0"/>
          <w:numId w:val="1"/>
        </w:numPr>
        <w:rPr>
          <w:rFonts w:ascii="Britannic Bold" w:hAnsi="Britannic Bold"/>
          <w:b/>
        </w:rPr>
      </w:pPr>
      <w:r>
        <w:rPr>
          <w:rFonts w:ascii="Britannic Bold" w:hAnsi="Britannic Bold"/>
          <w:b/>
        </w:rPr>
        <w:t xml:space="preserve">Financial </w:t>
      </w:r>
      <w:r w:rsidR="00D96587">
        <w:rPr>
          <w:rFonts w:ascii="Britannic Bold" w:hAnsi="Britannic Bold"/>
          <w:b/>
        </w:rPr>
        <w:t>N</w:t>
      </w:r>
      <w:r>
        <w:rPr>
          <w:rFonts w:ascii="Britannic Bold" w:hAnsi="Britannic Bold"/>
          <w:b/>
        </w:rPr>
        <w:t>eed</w:t>
      </w:r>
    </w:p>
    <w:p w:rsidR="00EC15A9" w:rsidRDefault="00EC15A9" w:rsidP="00EC15A9">
      <w:pPr>
        <w:pStyle w:val="NoSpacing"/>
        <w:ind w:left="1080"/>
        <w:rPr>
          <w:rFonts w:ascii="Britannic Bold" w:hAnsi="Britannic Bold"/>
          <w:b/>
        </w:rPr>
      </w:pPr>
    </w:p>
    <w:p w:rsidR="00EC15A9" w:rsidRPr="0046457A" w:rsidRDefault="00EC15A9" w:rsidP="00EC15A9">
      <w:pPr>
        <w:pStyle w:val="NoSpacing"/>
        <w:jc w:val="both"/>
        <w:rPr>
          <w:rFonts w:ascii="Britannic Bold" w:hAnsi="Britannic Bold"/>
          <w:sz w:val="24"/>
          <w:szCs w:val="24"/>
        </w:rPr>
      </w:pPr>
      <w:r w:rsidRPr="0046457A">
        <w:rPr>
          <w:rFonts w:ascii="Britannic Bold" w:hAnsi="Britannic Bold"/>
          <w:sz w:val="24"/>
          <w:szCs w:val="24"/>
        </w:rPr>
        <w:t xml:space="preserve">Applications are to be submitted to the CVHC </w:t>
      </w:r>
      <w:r w:rsidR="00EC4229">
        <w:rPr>
          <w:rFonts w:ascii="Britannic Bold" w:hAnsi="Britannic Bold"/>
          <w:sz w:val="24"/>
          <w:szCs w:val="24"/>
        </w:rPr>
        <w:t xml:space="preserve">Foundation </w:t>
      </w:r>
      <w:r w:rsidR="004B13B3">
        <w:rPr>
          <w:rFonts w:ascii="Britannic Bold" w:hAnsi="Britannic Bold"/>
          <w:sz w:val="24"/>
          <w:szCs w:val="24"/>
        </w:rPr>
        <w:t>Emergency Fund</w:t>
      </w:r>
      <w:r w:rsidRPr="0046457A">
        <w:rPr>
          <w:rFonts w:ascii="Britannic Bold" w:hAnsi="Britannic Bold"/>
          <w:sz w:val="24"/>
          <w:szCs w:val="24"/>
        </w:rPr>
        <w:t xml:space="preserve"> Committee at the above address. They must be received by </w:t>
      </w:r>
      <w:r w:rsidR="00734C2B">
        <w:rPr>
          <w:rFonts w:ascii="Britannic Bold" w:hAnsi="Britannic Bold"/>
          <w:sz w:val="24"/>
          <w:szCs w:val="24"/>
        </w:rPr>
        <w:t>the 3</w:t>
      </w:r>
      <w:r w:rsidR="00734C2B" w:rsidRPr="00734C2B">
        <w:rPr>
          <w:rFonts w:ascii="Britannic Bold" w:hAnsi="Britannic Bold"/>
          <w:sz w:val="24"/>
          <w:szCs w:val="24"/>
          <w:vertAlign w:val="superscript"/>
        </w:rPr>
        <w:t>rd</w:t>
      </w:r>
      <w:r w:rsidR="009F2AFA">
        <w:rPr>
          <w:rFonts w:ascii="Britannic Bold" w:hAnsi="Britannic Bold"/>
          <w:sz w:val="24"/>
          <w:szCs w:val="24"/>
        </w:rPr>
        <w:t xml:space="preserve"> Tuesday of May </w:t>
      </w:r>
      <w:r w:rsidR="00492EDF">
        <w:rPr>
          <w:rFonts w:ascii="Britannic Bold" w:hAnsi="Britannic Bold"/>
          <w:sz w:val="24"/>
          <w:szCs w:val="24"/>
        </w:rPr>
        <w:t>(May 18</w:t>
      </w:r>
      <w:r w:rsidR="00492EDF" w:rsidRPr="00492EDF">
        <w:rPr>
          <w:rFonts w:ascii="Britannic Bold" w:hAnsi="Britannic Bold"/>
          <w:sz w:val="24"/>
          <w:szCs w:val="24"/>
          <w:vertAlign w:val="superscript"/>
        </w:rPr>
        <w:t>th</w:t>
      </w:r>
      <w:r w:rsidR="00492EDF">
        <w:rPr>
          <w:rFonts w:ascii="Britannic Bold" w:hAnsi="Britannic Bold"/>
          <w:sz w:val="24"/>
          <w:szCs w:val="24"/>
        </w:rPr>
        <w:t xml:space="preserve">, 2020) </w:t>
      </w:r>
      <w:r w:rsidRPr="0046457A">
        <w:rPr>
          <w:rFonts w:ascii="Britannic Bold" w:hAnsi="Britannic Bold"/>
          <w:sz w:val="24"/>
          <w:szCs w:val="24"/>
        </w:rPr>
        <w:t>in order to be considered.</w:t>
      </w:r>
      <w:r w:rsidR="00200FB0">
        <w:rPr>
          <w:rFonts w:ascii="Britannic Bold" w:hAnsi="Britannic Bold"/>
          <w:sz w:val="24"/>
          <w:szCs w:val="24"/>
        </w:rPr>
        <w:t xml:space="preserve">  They may also be emailed to </w:t>
      </w:r>
      <w:hyperlink r:id="rId6" w:history="1">
        <w:r w:rsidR="00200FB0" w:rsidRPr="00200FB0">
          <w:rPr>
            <w:rStyle w:val="Hyperlink"/>
            <w:rFonts w:ascii="Britannic Bold" w:hAnsi="Britannic Bold"/>
            <w:color w:val="0070C0"/>
            <w:sz w:val="24"/>
            <w:szCs w:val="24"/>
          </w:rPr>
          <w:t>belinda.stockton@smh-cvhc.org</w:t>
        </w:r>
      </w:hyperlink>
      <w:r w:rsidR="00200FB0">
        <w:rPr>
          <w:rFonts w:ascii="Britannic Bold" w:hAnsi="Britannic Bold"/>
          <w:sz w:val="24"/>
          <w:szCs w:val="24"/>
        </w:rPr>
        <w:t xml:space="preserve">.  </w:t>
      </w:r>
      <w:proofErr w:type="gramStart"/>
      <w:r w:rsidR="00200FB0">
        <w:rPr>
          <w:rFonts w:ascii="Britannic Bold" w:hAnsi="Britannic Bold"/>
          <w:sz w:val="24"/>
          <w:szCs w:val="24"/>
        </w:rPr>
        <w:t xml:space="preserve">Or faxed to </w:t>
      </w:r>
      <w:r w:rsidR="004B13B3">
        <w:rPr>
          <w:rFonts w:ascii="Britannic Bold" w:hAnsi="Britannic Bold"/>
          <w:sz w:val="24"/>
          <w:szCs w:val="24"/>
        </w:rPr>
        <w:t xml:space="preserve">(208) </w:t>
      </w:r>
      <w:r w:rsidR="00200FB0">
        <w:rPr>
          <w:rFonts w:ascii="Britannic Bold" w:hAnsi="Britannic Bold"/>
          <w:sz w:val="24"/>
          <w:szCs w:val="24"/>
        </w:rPr>
        <w:t>476-7785</w:t>
      </w:r>
      <w:r w:rsidR="004B13B3">
        <w:rPr>
          <w:rFonts w:ascii="Britannic Bold" w:hAnsi="Britannic Bold"/>
          <w:sz w:val="24"/>
          <w:szCs w:val="24"/>
        </w:rPr>
        <w:t>.</w:t>
      </w:r>
      <w:proofErr w:type="gramEnd"/>
    </w:p>
    <w:p w:rsidR="00EC15A9" w:rsidRPr="0046457A" w:rsidRDefault="00EC15A9" w:rsidP="00EC15A9">
      <w:pPr>
        <w:pStyle w:val="NoSpacing"/>
        <w:jc w:val="both"/>
        <w:rPr>
          <w:rFonts w:ascii="Britannic Bold" w:hAnsi="Britannic Bold"/>
          <w:sz w:val="24"/>
          <w:szCs w:val="24"/>
        </w:rPr>
      </w:pPr>
    </w:p>
    <w:p w:rsidR="00EC15A9" w:rsidRPr="0046457A" w:rsidRDefault="00EC15A9" w:rsidP="00EC15A9">
      <w:pPr>
        <w:pStyle w:val="NoSpacing"/>
        <w:jc w:val="both"/>
        <w:rPr>
          <w:rFonts w:ascii="Britannic Bold" w:hAnsi="Britannic Bold"/>
          <w:sz w:val="24"/>
          <w:szCs w:val="24"/>
        </w:rPr>
      </w:pPr>
      <w:r w:rsidRPr="0046457A">
        <w:rPr>
          <w:rFonts w:ascii="Britannic Bold" w:hAnsi="Britannic Bold"/>
          <w:sz w:val="24"/>
          <w:szCs w:val="24"/>
        </w:rPr>
        <w:t>Eligibility: Any current high school senior of attending THS or OHS</w:t>
      </w:r>
      <w:r>
        <w:rPr>
          <w:rFonts w:ascii="Britannic Bold" w:hAnsi="Britannic Bold"/>
          <w:sz w:val="24"/>
          <w:szCs w:val="24"/>
        </w:rPr>
        <w:t xml:space="preserve"> in</w:t>
      </w:r>
      <w:r w:rsidRPr="0046457A">
        <w:rPr>
          <w:rFonts w:ascii="Britannic Bold" w:hAnsi="Britannic Bold"/>
          <w:sz w:val="24"/>
          <w:szCs w:val="24"/>
        </w:rPr>
        <w:t xml:space="preserve"> District 171, who plans to pursue a higher education in a related health or education field with a valid application submitted by the deadline.</w:t>
      </w:r>
    </w:p>
    <w:p w:rsidR="003C3375" w:rsidRDefault="003C3375" w:rsidP="002819F5">
      <w:pPr>
        <w:pStyle w:val="NoSpacing"/>
        <w:rPr>
          <w:u w:val="single"/>
        </w:rPr>
      </w:pPr>
    </w:p>
    <w:p w:rsidR="003C3375" w:rsidRDefault="003C3375" w:rsidP="002819F5">
      <w:pPr>
        <w:pStyle w:val="NoSpacing"/>
        <w:rPr>
          <w:u w:val="single"/>
        </w:rPr>
      </w:pPr>
    </w:p>
    <w:p w:rsidR="003C3375" w:rsidRPr="00346263" w:rsidRDefault="003C3375" w:rsidP="003C3375">
      <w:pPr>
        <w:pStyle w:val="NoSpacing"/>
        <w:rPr>
          <w:rFonts w:ascii="Britannic Bold" w:hAnsi="Britannic Bold"/>
          <w:b/>
          <w:sz w:val="32"/>
          <w:szCs w:val="32"/>
          <w:u w:val="single"/>
        </w:rPr>
      </w:pPr>
      <w:r w:rsidRPr="00346263">
        <w:rPr>
          <w:rFonts w:ascii="Britannic Bold" w:hAnsi="Britannic Bold"/>
          <w:b/>
          <w:sz w:val="32"/>
          <w:szCs w:val="32"/>
          <w:u w:val="single"/>
        </w:rPr>
        <w:lastRenderedPageBreak/>
        <w:t>PERSONAL INFORMATION:</w:t>
      </w:r>
    </w:p>
    <w:p w:rsidR="003C3375" w:rsidRDefault="003C3375" w:rsidP="003C3375">
      <w:pPr>
        <w:pStyle w:val="NoSpacing"/>
        <w:rPr>
          <w:rFonts w:ascii="Britannic Bold" w:hAnsi="Britannic Bold"/>
          <w:sz w:val="24"/>
          <w:szCs w:val="24"/>
        </w:rPr>
      </w:pPr>
    </w:p>
    <w:p w:rsidR="003C3375" w:rsidRPr="00346263" w:rsidRDefault="003C3375" w:rsidP="003C3375">
      <w:pPr>
        <w:pStyle w:val="NoSpacing"/>
        <w:rPr>
          <w:rFonts w:ascii="Britannic Bold" w:hAnsi="Britannic Bold"/>
        </w:rPr>
      </w:pPr>
      <w:r w:rsidRPr="00346263">
        <w:rPr>
          <w:rFonts w:ascii="Britannic Bold" w:hAnsi="Britannic Bold"/>
        </w:rPr>
        <w:t>Name:</w:t>
      </w:r>
    </w:p>
    <w:p w:rsidR="003C3375" w:rsidRPr="00346263" w:rsidRDefault="003C3375" w:rsidP="003C3375">
      <w:pPr>
        <w:pStyle w:val="NoSpacing"/>
        <w:rPr>
          <w:rFonts w:ascii="Britannic Bold" w:hAnsi="Britannic Bold"/>
        </w:rPr>
      </w:pPr>
    </w:p>
    <w:p w:rsidR="003C3375" w:rsidRPr="00346263" w:rsidRDefault="003C3375" w:rsidP="003C3375">
      <w:pPr>
        <w:pStyle w:val="NoSpacing"/>
        <w:rPr>
          <w:rFonts w:ascii="Britannic Bold" w:hAnsi="Britannic Bold"/>
        </w:rPr>
      </w:pPr>
      <w:r w:rsidRPr="00346263">
        <w:rPr>
          <w:rFonts w:ascii="Britannic Bold" w:hAnsi="Britannic Bold"/>
        </w:rPr>
        <w:t>Address:</w:t>
      </w:r>
    </w:p>
    <w:p w:rsidR="003C3375" w:rsidRPr="00346263" w:rsidRDefault="003C3375" w:rsidP="003C3375">
      <w:pPr>
        <w:pStyle w:val="NoSpacing"/>
        <w:rPr>
          <w:rFonts w:ascii="Britannic Bold" w:hAnsi="Britannic Bold"/>
        </w:rPr>
      </w:pPr>
    </w:p>
    <w:p w:rsidR="003C3375" w:rsidRPr="00346263" w:rsidRDefault="003C3375" w:rsidP="003C3375">
      <w:pPr>
        <w:pStyle w:val="NoSpacing"/>
        <w:rPr>
          <w:rFonts w:ascii="Britannic Bold" w:hAnsi="Britannic Bold"/>
        </w:rPr>
      </w:pPr>
      <w:r w:rsidRPr="00346263">
        <w:rPr>
          <w:rFonts w:ascii="Britannic Bold" w:hAnsi="Britannic Bold"/>
        </w:rPr>
        <w:t>Phone:</w:t>
      </w:r>
    </w:p>
    <w:p w:rsidR="003C3375" w:rsidRPr="00346263" w:rsidRDefault="003C3375" w:rsidP="003C3375">
      <w:pPr>
        <w:pStyle w:val="NoSpacing"/>
        <w:rPr>
          <w:rFonts w:ascii="Britannic Bold" w:hAnsi="Britannic Bold"/>
        </w:rPr>
      </w:pPr>
    </w:p>
    <w:p w:rsidR="003C3375" w:rsidRDefault="003C3375" w:rsidP="003C3375">
      <w:pPr>
        <w:pStyle w:val="NoSpacing"/>
        <w:rPr>
          <w:rFonts w:ascii="Britannic Bold" w:hAnsi="Britannic Bold"/>
        </w:rPr>
      </w:pPr>
      <w:r w:rsidRPr="00346263">
        <w:rPr>
          <w:rFonts w:ascii="Britannic Bold" w:hAnsi="Britannic Bold"/>
        </w:rPr>
        <w:t>Email:</w:t>
      </w:r>
    </w:p>
    <w:p w:rsidR="00D96587" w:rsidRPr="00346263" w:rsidRDefault="00D96587" w:rsidP="003C3375">
      <w:pPr>
        <w:pStyle w:val="NoSpacing"/>
        <w:rPr>
          <w:rFonts w:ascii="Britannic Bold" w:hAnsi="Britannic Bold"/>
        </w:rPr>
      </w:pPr>
    </w:p>
    <w:p w:rsidR="003C3375" w:rsidRPr="005303B4" w:rsidRDefault="00D96587" w:rsidP="003C3375">
      <w:pPr>
        <w:pStyle w:val="NoSpacing"/>
        <w:rPr>
          <w:rFonts w:ascii="Britannic Bold" w:hAnsi="Britannic Bold"/>
        </w:rPr>
      </w:pPr>
      <w:r w:rsidRPr="005303B4">
        <w:rPr>
          <w:rFonts w:ascii="Britannic Bold" w:hAnsi="Britannic Bold"/>
        </w:rPr>
        <w:t>College Information</w:t>
      </w:r>
    </w:p>
    <w:p w:rsidR="00D96587" w:rsidRPr="005303B4" w:rsidRDefault="00D96587" w:rsidP="00D96587">
      <w:pPr>
        <w:pStyle w:val="NoSpacing"/>
        <w:numPr>
          <w:ilvl w:val="0"/>
          <w:numId w:val="3"/>
        </w:numPr>
        <w:rPr>
          <w:rFonts w:ascii="Britannic Bold" w:hAnsi="Britannic Bold"/>
        </w:rPr>
      </w:pPr>
      <w:r w:rsidRPr="005303B4">
        <w:rPr>
          <w:rFonts w:ascii="Britannic Bold" w:hAnsi="Britannic Bold"/>
        </w:rPr>
        <w:t>College:</w:t>
      </w:r>
    </w:p>
    <w:p w:rsidR="00D96587" w:rsidRPr="005303B4" w:rsidRDefault="00D96587" w:rsidP="00D96587">
      <w:pPr>
        <w:pStyle w:val="NoSpacing"/>
        <w:numPr>
          <w:ilvl w:val="0"/>
          <w:numId w:val="3"/>
        </w:numPr>
        <w:rPr>
          <w:rFonts w:ascii="Britannic Bold" w:hAnsi="Britannic Bold"/>
        </w:rPr>
      </w:pPr>
      <w:r w:rsidRPr="005303B4">
        <w:rPr>
          <w:rFonts w:ascii="Britannic Bold" w:hAnsi="Britannic Bold"/>
        </w:rPr>
        <w:t>Full or Part–Time Student:</w:t>
      </w:r>
    </w:p>
    <w:p w:rsidR="00D96587" w:rsidRPr="005303B4" w:rsidRDefault="00D96587" w:rsidP="00D96587">
      <w:pPr>
        <w:pStyle w:val="NoSpacing"/>
        <w:numPr>
          <w:ilvl w:val="0"/>
          <w:numId w:val="3"/>
        </w:numPr>
        <w:rPr>
          <w:rFonts w:ascii="Britannic Bold" w:hAnsi="Britannic Bold"/>
        </w:rPr>
      </w:pPr>
      <w:r w:rsidRPr="005303B4">
        <w:rPr>
          <w:rFonts w:ascii="Britannic Bold" w:hAnsi="Britannic Bold"/>
        </w:rPr>
        <w:t xml:space="preserve">Major Field of Interest (Must be Education or </w:t>
      </w:r>
      <w:r w:rsidR="009F2AFA">
        <w:rPr>
          <w:rFonts w:ascii="Britannic Bold" w:hAnsi="Britannic Bold"/>
        </w:rPr>
        <w:t>Healthcare</w:t>
      </w:r>
      <w:r w:rsidRPr="005303B4">
        <w:rPr>
          <w:rFonts w:ascii="Britannic Bold" w:hAnsi="Britannic Bold"/>
        </w:rPr>
        <w:t>):</w:t>
      </w:r>
    </w:p>
    <w:p w:rsidR="00D96587" w:rsidRPr="005303B4" w:rsidRDefault="00D96587" w:rsidP="00D96587">
      <w:pPr>
        <w:pStyle w:val="NoSpacing"/>
        <w:numPr>
          <w:ilvl w:val="0"/>
          <w:numId w:val="3"/>
        </w:numPr>
        <w:rPr>
          <w:rFonts w:ascii="Britannic Bold" w:hAnsi="Britannic Bold"/>
        </w:rPr>
      </w:pPr>
      <w:r w:rsidRPr="005303B4">
        <w:rPr>
          <w:rFonts w:ascii="Britannic Bold" w:hAnsi="Britannic Bold"/>
        </w:rPr>
        <w:t>Course Length:</w:t>
      </w:r>
    </w:p>
    <w:p w:rsidR="00D96587" w:rsidRPr="005303B4" w:rsidRDefault="00D96587" w:rsidP="00D96587">
      <w:pPr>
        <w:pStyle w:val="NoSpacing"/>
        <w:numPr>
          <w:ilvl w:val="0"/>
          <w:numId w:val="3"/>
        </w:numPr>
        <w:rPr>
          <w:rFonts w:ascii="Britannic Bold" w:hAnsi="Britannic Bold"/>
        </w:rPr>
      </w:pPr>
      <w:r w:rsidRPr="005303B4">
        <w:rPr>
          <w:rFonts w:ascii="Britannic Bold" w:hAnsi="Britannic Bold"/>
        </w:rPr>
        <w:t>Application Been Accepted</w:t>
      </w:r>
      <w:proofErr w:type="gramStart"/>
      <w:r w:rsidRPr="005303B4">
        <w:rPr>
          <w:rFonts w:ascii="Britannic Bold" w:hAnsi="Britannic Bold"/>
        </w:rPr>
        <w:t>?:</w:t>
      </w:r>
      <w:proofErr w:type="gramEnd"/>
    </w:p>
    <w:p w:rsidR="003C3375" w:rsidRDefault="003C3375" w:rsidP="003C3375">
      <w:pPr>
        <w:pStyle w:val="NoSpacing"/>
        <w:rPr>
          <w:rFonts w:ascii="Britannic Bold" w:hAnsi="Britannic Bold"/>
          <w:sz w:val="24"/>
          <w:szCs w:val="24"/>
        </w:rPr>
      </w:pPr>
    </w:p>
    <w:p w:rsidR="003C3375" w:rsidRPr="00346263" w:rsidRDefault="00D96587" w:rsidP="003C3375">
      <w:pPr>
        <w:pStyle w:val="NoSpacing"/>
        <w:rPr>
          <w:rFonts w:ascii="Britannic Bold" w:hAnsi="Britannic Bold"/>
          <w:b/>
          <w:sz w:val="32"/>
          <w:szCs w:val="32"/>
          <w:u w:val="single"/>
        </w:rPr>
      </w:pPr>
      <w:r>
        <w:rPr>
          <w:rFonts w:ascii="Britannic Bold" w:hAnsi="Britannic Bold"/>
          <w:b/>
          <w:sz w:val="32"/>
          <w:szCs w:val="32"/>
          <w:u w:val="single"/>
        </w:rPr>
        <w:t>ACADEMIC ACHIEVEMENT</w:t>
      </w:r>
      <w:r w:rsidR="003C3375" w:rsidRPr="00346263">
        <w:rPr>
          <w:rFonts w:ascii="Britannic Bold" w:hAnsi="Britannic Bold"/>
          <w:b/>
          <w:sz w:val="32"/>
          <w:szCs w:val="32"/>
          <w:u w:val="single"/>
        </w:rPr>
        <w:t>:</w:t>
      </w:r>
    </w:p>
    <w:p w:rsidR="003C3375" w:rsidRDefault="003C3375" w:rsidP="003C3375">
      <w:pPr>
        <w:pStyle w:val="NoSpacing"/>
        <w:rPr>
          <w:rFonts w:ascii="Britannic Bold" w:hAnsi="Britannic Bold"/>
          <w:sz w:val="24"/>
          <w:szCs w:val="24"/>
        </w:rPr>
      </w:pPr>
    </w:p>
    <w:p w:rsidR="00D96587" w:rsidRDefault="00D96587" w:rsidP="003C3375">
      <w:pPr>
        <w:pStyle w:val="NoSpacing"/>
        <w:rPr>
          <w:rFonts w:ascii="Britannic Bold" w:hAnsi="Britannic Bold"/>
        </w:rPr>
      </w:pPr>
      <w:r>
        <w:rPr>
          <w:rFonts w:ascii="Britannic Bold" w:hAnsi="Britannic Bold"/>
        </w:rPr>
        <w:t>High School Attended:</w:t>
      </w:r>
    </w:p>
    <w:p w:rsidR="00D96587" w:rsidRDefault="00D96587" w:rsidP="003C3375">
      <w:pPr>
        <w:pStyle w:val="NoSpacing"/>
        <w:rPr>
          <w:rFonts w:ascii="Britannic Bold" w:hAnsi="Britannic Bold"/>
        </w:rPr>
      </w:pPr>
    </w:p>
    <w:p w:rsidR="00D96587" w:rsidRDefault="00D96587" w:rsidP="003C3375">
      <w:pPr>
        <w:pStyle w:val="NoSpacing"/>
        <w:rPr>
          <w:rFonts w:ascii="Britannic Bold" w:hAnsi="Britannic Bold"/>
        </w:rPr>
      </w:pPr>
      <w:r>
        <w:rPr>
          <w:rFonts w:ascii="Britannic Bold" w:hAnsi="Britannic Bold"/>
        </w:rPr>
        <w:t>Graduation Date:</w:t>
      </w:r>
    </w:p>
    <w:p w:rsidR="00D96587" w:rsidRDefault="00D96587" w:rsidP="003C3375">
      <w:pPr>
        <w:pStyle w:val="NoSpacing"/>
        <w:rPr>
          <w:rFonts w:ascii="Britannic Bold" w:hAnsi="Britannic Bold"/>
        </w:rPr>
      </w:pPr>
    </w:p>
    <w:p w:rsidR="003C3375" w:rsidRPr="00346263" w:rsidRDefault="003C3375" w:rsidP="003C3375">
      <w:pPr>
        <w:pStyle w:val="NoSpacing"/>
        <w:rPr>
          <w:rFonts w:ascii="Britannic Bold" w:hAnsi="Britannic Bold"/>
        </w:rPr>
      </w:pPr>
      <w:r w:rsidRPr="00346263">
        <w:rPr>
          <w:rFonts w:ascii="Britannic Bold" w:hAnsi="Britannic Bold"/>
        </w:rPr>
        <w:t>High School GPA:</w:t>
      </w:r>
    </w:p>
    <w:p w:rsidR="003C3375" w:rsidRPr="00346263" w:rsidRDefault="003C3375" w:rsidP="003C3375">
      <w:pPr>
        <w:pStyle w:val="NoSpacing"/>
        <w:rPr>
          <w:rFonts w:ascii="Britannic Bold" w:hAnsi="Britannic Bold"/>
        </w:rPr>
      </w:pPr>
    </w:p>
    <w:p w:rsidR="003C3375" w:rsidRPr="00346263" w:rsidRDefault="003C3375" w:rsidP="003C3375">
      <w:pPr>
        <w:pStyle w:val="NoSpacing"/>
        <w:rPr>
          <w:rFonts w:ascii="Britannic Bold" w:hAnsi="Britannic Bold"/>
        </w:rPr>
      </w:pPr>
      <w:r w:rsidRPr="00346263">
        <w:rPr>
          <w:rFonts w:ascii="Britannic Bold" w:hAnsi="Britannic Bold"/>
        </w:rPr>
        <w:t>Class Rank:</w:t>
      </w:r>
    </w:p>
    <w:p w:rsidR="003C3375" w:rsidRPr="00346263" w:rsidRDefault="003C3375" w:rsidP="003C3375">
      <w:pPr>
        <w:pStyle w:val="NoSpacing"/>
        <w:rPr>
          <w:rFonts w:ascii="Britannic Bold" w:hAnsi="Britannic Bold"/>
        </w:rPr>
      </w:pPr>
    </w:p>
    <w:p w:rsidR="003C3375" w:rsidRPr="00346263" w:rsidRDefault="00D96587" w:rsidP="003C3375">
      <w:pPr>
        <w:pStyle w:val="NoSpacing"/>
        <w:rPr>
          <w:rFonts w:ascii="Britannic Bold" w:hAnsi="Britannic Bold"/>
          <w:b/>
          <w:sz w:val="32"/>
          <w:szCs w:val="32"/>
          <w:u w:val="single"/>
        </w:rPr>
      </w:pPr>
      <w:r>
        <w:rPr>
          <w:rFonts w:ascii="Britannic Bold" w:hAnsi="Britannic Bold"/>
          <w:b/>
          <w:sz w:val="32"/>
          <w:szCs w:val="32"/>
          <w:u w:val="single"/>
        </w:rPr>
        <w:t>SCHOOL INVOLVEMENT</w:t>
      </w:r>
      <w:r w:rsidR="003C3375" w:rsidRPr="00346263">
        <w:rPr>
          <w:rFonts w:ascii="Britannic Bold" w:hAnsi="Britannic Bold"/>
          <w:b/>
          <w:sz w:val="32"/>
          <w:szCs w:val="32"/>
          <w:u w:val="single"/>
        </w:rPr>
        <w:t>:</w:t>
      </w:r>
    </w:p>
    <w:p w:rsidR="003C3375" w:rsidRDefault="003C3375" w:rsidP="003C3375">
      <w:pPr>
        <w:pStyle w:val="NoSpacing"/>
        <w:rPr>
          <w:rFonts w:ascii="Britannic Bold" w:hAnsi="Britannic Bold"/>
          <w:sz w:val="24"/>
          <w:szCs w:val="24"/>
        </w:rPr>
      </w:pPr>
    </w:p>
    <w:p w:rsidR="003C3375" w:rsidRDefault="00D96587" w:rsidP="003C3375">
      <w:pPr>
        <w:pStyle w:val="NoSpacing"/>
        <w:rPr>
          <w:rFonts w:ascii="Britannic Bold" w:hAnsi="Britannic Bold"/>
        </w:rPr>
      </w:pPr>
      <w:r>
        <w:rPr>
          <w:rFonts w:ascii="Britannic Bold" w:hAnsi="Britannic Bold"/>
        </w:rPr>
        <w:t>School Activities:</w:t>
      </w:r>
    </w:p>
    <w:p w:rsidR="00D96587" w:rsidRDefault="00D96587" w:rsidP="003C3375">
      <w:pPr>
        <w:pStyle w:val="NoSpacing"/>
        <w:rPr>
          <w:rFonts w:ascii="Britannic Bold" w:hAnsi="Britannic Bold"/>
        </w:rPr>
      </w:pPr>
    </w:p>
    <w:p w:rsidR="00D96587" w:rsidRDefault="00D96587" w:rsidP="003C3375">
      <w:pPr>
        <w:pStyle w:val="NoSpacing"/>
        <w:rPr>
          <w:rFonts w:ascii="Britannic Bold" w:hAnsi="Britannic Bold"/>
        </w:rPr>
      </w:pPr>
      <w:r>
        <w:rPr>
          <w:rFonts w:ascii="Britannic Bold" w:hAnsi="Britannic Bold"/>
        </w:rPr>
        <w:t>Dates Involved:</w:t>
      </w:r>
    </w:p>
    <w:p w:rsidR="00D96587" w:rsidRDefault="00D96587" w:rsidP="003C3375">
      <w:pPr>
        <w:pStyle w:val="NoSpacing"/>
        <w:rPr>
          <w:rFonts w:ascii="Britannic Bold" w:hAnsi="Britannic Bold"/>
        </w:rPr>
      </w:pPr>
    </w:p>
    <w:p w:rsidR="00D96587" w:rsidRDefault="00D96587" w:rsidP="003C3375">
      <w:pPr>
        <w:pStyle w:val="NoSpacing"/>
        <w:rPr>
          <w:rFonts w:ascii="Britannic Bold" w:hAnsi="Britannic Bold"/>
        </w:rPr>
      </w:pPr>
      <w:r>
        <w:rPr>
          <w:rFonts w:ascii="Britannic Bold" w:hAnsi="Britannic Bold"/>
        </w:rPr>
        <w:t>Office(s) Held:</w:t>
      </w:r>
    </w:p>
    <w:p w:rsidR="009F2AFA" w:rsidRDefault="009F2AFA" w:rsidP="003C3375">
      <w:pPr>
        <w:pStyle w:val="NoSpacing"/>
        <w:rPr>
          <w:rFonts w:ascii="Britannic Bold" w:hAnsi="Britannic Bold"/>
        </w:rPr>
      </w:pPr>
    </w:p>
    <w:p w:rsidR="009F2AFA" w:rsidRDefault="009F2AFA" w:rsidP="003C3375">
      <w:pPr>
        <w:pStyle w:val="NoSpacing"/>
        <w:rPr>
          <w:rFonts w:ascii="Britannic Bold" w:hAnsi="Britannic Bold"/>
          <w:b/>
          <w:sz w:val="32"/>
          <w:szCs w:val="32"/>
          <w:u w:val="single"/>
        </w:rPr>
      </w:pPr>
      <w:r w:rsidRPr="009F2AFA">
        <w:rPr>
          <w:rFonts w:ascii="Britannic Bold" w:hAnsi="Britannic Bold"/>
          <w:b/>
          <w:sz w:val="32"/>
          <w:szCs w:val="32"/>
          <w:u w:val="single"/>
        </w:rPr>
        <w:t>HONORS / P</w:t>
      </w:r>
      <w:r>
        <w:rPr>
          <w:rFonts w:ascii="Britannic Bold" w:hAnsi="Britannic Bold"/>
          <w:b/>
          <w:sz w:val="32"/>
          <w:szCs w:val="32"/>
          <w:u w:val="single"/>
        </w:rPr>
        <w:t>ERFORMANCE</w:t>
      </w:r>
      <w:r w:rsidRPr="009F2AFA">
        <w:rPr>
          <w:rFonts w:ascii="Britannic Bold" w:hAnsi="Britannic Bold"/>
          <w:b/>
          <w:sz w:val="32"/>
          <w:szCs w:val="32"/>
          <w:u w:val="single"/>
        </w:rPr>
        <w:t xml:space="preserve"> / SPECIAL RECOGNITION:</w:t>
      </w:r>
    </w:p>
    <w:p w:rsidR="009F2AFA" w:rsidRDefault="009F2AFA" w:rsidP="003C3375">
      <w:pPr>
        <w:pStyle w:val="NoSpacing"/>
        <w:rPr>
          <w:rFonts w:ascii="Britannic Bold" w:hAnsi="Britannic Bold"/>
          <w:b/>
          <w:sz w:val="32"/>
          <w:szCs w:val="32"/>
          <w:u w:val="single"/>
        </w:rPr>
      </w:pPr>
    </w:p>
    <w:p w:rsidR="009F2AFA" w:rsidRDefault="009F2AFA" w:rsidP="003C3375">
      <w:pPr>
        <w:pStyle w:val="NoSpacing"/>
        <w:rPr>
          <w:rFonts w:ascii="Britannic Bold" w:hAnsi="Britannic Bold"/>
        </w:rPr>
      </w:pPr>
      <w:r>
        <w:rPr>
          <w:rFonts w:ascii="Britannic Bold" w:hAnsi="Britannic Bold"/>
        </w:rPr>
        <w:t>Organization Name:</w:t>
      </w:r>
    </w:p>
    <w:p w:rsidR="009F2AFA" w:rsidRDefault="009F2AFA" w:rsidP="003C3375">
      <w:pPr>
        <w:pStyle w:val="NoSpacing"/>
        <w:rPr>
          <w:rFonts w:ascii="Britannic Bold" w:hAnsi="Britannic Bold"/>
        </w:rPr>
      </w:pPr>
    </w:p>
    <w:p w:rsidR="009F2AFA" w:rsidRDefault="009F2AFA" w:rsidP="003C3375">
      <w:pPr>
        <w:pStyle w:val="NoSpacing"/>
        <w:rPr>
          <w:rFonts w:ascii="Britannic Bold" w:hAnsi="Britannic Bold"/>
        </w:rPr>
      </w:pPr>
      <w:r>
        <w:rPr>
          <w:rFonts w:ascii="Britannic Bold" w:hAnsi="Britannic Bold"/>
        </w:rPr>
        <w:t>Honor(s):</w:t>
      </w:r>
    </w:p>
    <w:p w:rsidR="009F2AFA" w:rsidRDefault="009F2AFA" w:rsidP="003C3375">
      <w:pPr>
        <w:pStyle w:val="NoSpacing"/>
        <w:rPr>
          <w:rFonts w:ascii="Britannic Bold" w:hAnsi="Britannic Bold"/>
        </w:rPr>
      </w:pPr>
    </w:p>
    <w:p w:rsidR="009F2AFA" w:rsidRPr="009F2AFA" w:rsidRDefault="009F2AFA" w:rsidP="003C3375">
      <w:pPr>
        <w:pStyle w:val="NoSpacing"/>
        <w:rPr>
          <w:rFonts w:ascii="Britannic Bold" w:hAnsi="Britannic Bold"/>
        </w:rPr>
      </w:pPr>
      <w:r>
        <w:rPr>
          <w:rFonts w:ascii="Britannic Bold" w:hAnsi="Britannic Bold"/>
        </w:rPr>
        <w:t>Dates Received:</w:t>
      </w:r>
    </w:p>
    <w:p w:rsidR="00D96587" w:rsidRDefault="00D96587" w:rsidP="003C3375">
      <w:pPr>
        <w:pStyle w:val="NoSpacing"/>
        <w:rPr>
          <w:rFonts w:ascii="Britannic Bold" w:hAnsi="Britannic Bold"/>
        </w:rPr>
      </w:pPr>
    </w:p>
    <w:p w:rsidR="003C3375" w:rsidRPr="00346263" w:rsidRDefault="005303B4" w:rsidP="003C3375">
      <w:pPr>
        <w:pStyle w:val="NoSpacing"/>
        <w:rPr>
          <w:rFonts w:ascii="Britannic Bold" w:hAnsi="Britannic Bold"/>
        </w:rPr>
      </w:pPr>
      <w:r>
        <w:rPr>
          <w:rFonts w:ascii="Britannic Bold" w:hAnsi="Britannic Bold"/>
          <w:b/>
          <w:sz w:val="32"/>
          <w:szCs w:val="32"/>
          <w:u w:val="single"/>
        </w:rPr>
        <w:t>COMMUNITY</w:t>
      </w:r>
      <w:r w:rsidR="00D96587">
        <w:rPr>
          <w:rFonts w:ascii="Britannic Bold" w:hAnsi="Britannic Bold"/>
          <w:b/>
          <w:sz w:val="32"/>
          <w:szCs w:val="32"/>
          <w:u w:val="single"/>
        </w:rPr>
        <w:t xml:space="preserve"> INVOLVEMENT</w:t>
      </w:r>
      <w:r w:rsidR="00D96587" w:rsidRPr="00346263">
        <w:rPr>
          <w:rFonts w:ascii="Britannic Bold" w:hAnsi="Britannic Bold"/>
          <w:b/>
          <w:sz w:val="32"/>
          <w:szCs w:val="32"/>
          <w:u w:val="single"/>
        </w:rPr>
        <w:t>:</w:t>
      </w:r>
    </w:p>
    <w:p w:rsidR="003C3375" w:rsidRPr="00346263" w:rsidRDefault="003C3375" w:rsidP="003C3375">
      <w:pPr>
        <w:pStyle w:val="NoSpacing"/>
        <w:rPr>
          <w:rFonts w:ascii="Britannic Bold" w:hAnsi="Britannic Bold"/>
        </w:rPr>
      </w:pPr>
    </w:p>
    <w:p w:rsidR="003C3375" w:rsidRPr="00346263" w:rsidRDefault="005303B4" w:rsidP="003C3375">
      <w:pPr>
        <w:pStyle w:val="NoSpacing"/>
        <w:rPr>
          <w:rFonts w:ascii="Britannic Bold" w:hAnsi="Britannic Bold"/>
        </w:rPr>
      </w:pPr>
      <w:r>
        <w:rPr>
          <w:rFonts w:ascii="Britannic Bold" w:hAnsi="Britannic Bold"/>
        </w:rPr>
        <w:t>Organization Name</w:t>
      </w:r>
      <w:r w:rsidR="003C3375" w:rsidRPr="00346263">
        <w:rPr>
          <w:rFonts w:ascii="Britannic Bold" w:hAnsi="Britannic Bold"/>
        </w:rPr>
        <w:t>:</w:t>
      </w:r>
    </w:p>
    <w:p w:rsidR="003C3375" w:rsidRDefault="003C3375" w:rsidP="003C3375">
      <w:pPr>
        <w:pStyle w:val="NoSpacing"/>
        <w:rPr>
          <w:rFonts w:ascii="Britannic Bold" w:hAnsi="Britannic Bold"/>
          <w:sz w:val="24"/>
          <w:szCs w:val="24"/>
        </w:rPr>
      </w:pPr>
    </w:p>
    <w:p w:rsidR="003C3375" w:rsidRDefault="005303B4" w:rsidP="003C3375">
      <w:pPr>
        <w:pStyle w:val="NoSpacing"/>
        <w:rPr>
          <w:rFonts w:ascii="Britannic Bold" w:hAnsi="Britannic Bold"/>
        </w:rPr>
      </w:pPr>
      <w:r w:rsidRPr="005303B4">
        <w:rPr>
          <w:rFonts w:ascii="Britannic Bold" w:hAnsi="Britannic Bold"/>
        </w:rPr>
        <w:t>Type of Organization:</w:t>
      </w:r>
    </w:p>
    <w:p w:rsidR="005303B4" w:rsidRDefault="005303B4" w:rsidP="003C3375">
      <w:pPr>
        <w:pStyle w:val="NoSpacing"/>
        <w:rPr>
          <w:rFonts w:ascii="Britannic Bold" w:hAnsi="Britannic Bold"/>
        </w:rPr>
      </w:pPr>
    </w:p>
    <w:p w:rsidR="005303B4" w:rsidRDefault="005303B4" w:rsidP="003C3375">
      <w:pPr>
        <w:pStyle w:val="NoSpacing"/>
        <w:rPr>
          <w:rFonts w:ascii="Britannic Bold" w:hAnsi="Britannic Bold"/>
        </w:rPr>
      </w:pPr>
      <w:r>
        <w:rPr>
          <w:rFonts w:ascii="Britannic Bold" w:hAnsi="Britannic Bold"/>
        </w:rPr>
        <w:t>Dates:</w:t>
      </w:r>
    </w:p>
    <w:p w:rsidR="005303B4" w:rsidRDefault="005303B4" w:rsidP="003C3375">
      <w:pPr>
        <w:pStyle w:val="NoSpacing"/>
        <w:rPr>
          <w:rFonts w:ascii="Britannic Bold" w:hAnsi="Britannic Bold"/>
        </w:rPr>
      </w:pPr>
    </w:p>
    <w:p w:rsidR="005303B4" w:rsidRDefault="005303B4" w:rsidP="003C3375">
      <w:pPr>
        <w:pStyle w:val="NoSpacing"/>
        <w:rPr>
          <w:rFonts w:ascii="Britannic Bold" w:hAnsi="Britannic Bold"/>
        </w:rPr>
      </w:pPr>
      <w:r>
        <w:rPr>
          <w:rFonts w:ascii="Britannic Bold" w:hAnsi="Britannic Bold"/>
        </w:rPr>
        <w:t>Responsibilities:</w:t>
      </w:r>
    </w:p>
    <w:p w:rsidR="005303B4" w:rsidRDefault="005303B4" w:rsidP="003C3375">
      <w:pPr>
        <w:pStyle w:val="NoSpacing"/>
        <w:rPr>
          <w:rFonts w:ascii="Britannic Bold" w:hAnsi="Britannic Bold"/>
        </w:rPr>
      </w:pPr>
    </w:p>
    <w:p w:rsidR="009F2AFA" w:rsidRDefault="009F2AFA" w:rsidP="005303B4">
      <w:pPr>
        <w:pStyle w:val="NoSpacing"/>
        <w:rPr>
          <w:rFonts w:ascii="Britannic Bold" w:hAnsi="Britannic Bold"/>
          <w:b/>
          <w:sz w:val="32"/>
          <w:szCs w:val="32"/>
          <w:u w:val="single"/>
        </w:rPr>
      </w:pPr>
    </w:p>
    <w:p w:rsidR="005303B4" w:rsidRPr="00346263" w:rsidRDefault="005303B4" w:rsidP="005303B4">
      <w:pPr>
        <w:pStyle w:val="NoSpacing"/>
        <w:rPr>
          <w:rFonts w:ascii="Britannic Bold" w:hAnsi="Britannic Bold"/>
        </w:rPr>
      </w:pPr>
      <w:r>
        <w:rPr>
          <w:rFonts w:ascii="Britannic Bold" w:hAnsi="Britannic Bold"/>
          <w:b/>
          <w:sz w:val="32"/>
          <w:szCs w:val="32"/>
          <w:u w:val="single"/>
        </w:rPr>
        <w:lastRenderedPageBreak/>
        <w:t>CAREER PREPARATION</w:t>
      </w:r>
      <w:r w:rsidRPr="00346263">
        <w:rPr>
          <w:rFonts w:ascii="Britannic Bold" w:hAnsi="Britannic Bold"/>
          <w:b/>
          <w:sz w:val="32"/>
          <w:szCs w:val="32"/>
          <w:u w:val="single"/>
        </w:rPr>
        <w:t>:</w:t>
      </w:r>
    </w:p>
    <w:p w:rsidR="005303B4" w:rsidRPr="005303B4" w:rsidRDefault="005303B4" w:rsidP="003C3375">
      <w:pPr>
        <w:pStyle w:val="NoSpacing"/>
        <w:rPr>
          <w:rFonts w:ascii="Britannic Bold" w:hAnsi="Britannic Bold"/>
        </w:rPr>
      </w:pPr>
    </w:p>
    <w:p w:rsidR="003C3375" w:rsidRDefault="005303B4" w:rsidP="003C3375">
      <w:pPr>
        <w:pStyle w:val="NoSpacing"/>
        <w:rPr>
          <w:rFonts w:ascii="Britannic Bold" w:hAnsi="Britannic Bold"/>
        </w:rPr>
      </w:pPr>
      <w:r>
        <w:rPr>
          <w:rFonts w:ascii="Britannic Bold" w:hAnsi="Britannic Bold"/>
        </w:rPr>
        <w:t>Employer Name:</w:t>
      </w:r>
    </w:p>
    <w:p w:rsidR="005303B4" w:rsidRDefault="005303B4" w:rsidP="003C3375">
      <w:pPr>
        <w:pStyle w:val="NoSpacing"/>
        <w:rPr>
          <w:rFonts w:ascii="Britannic Bold" w:hAnsi="Britannic Bold"/>
        </w:rPr>
      </w:pPr>
    </w:p>
    <w:p w:rsidR="005303B4" w:rsidRDefault="005303B4" w:rsidP="003C3375">
      <w:pPr>
        <w:pStyle w:val="NoSpacing"/>
        <w:rPr>
          <w:rFonts w:ascii="Britannic Bold" w:hAnsi="Britannic Bold"/>
        </w:rPr>
      </w:pPr>
      <w:r>
        <w:rPr>
          <w:rFonts w:ascii="Britannic Bold" w:hAnsi="Britannic Bold"/>
        </w:rPr>
        <w:t>Address/Phone:</w:t>
      </w:r>
    </w:p>
    <w:p w:rsidR="005303B4" w:rsidRDefault="005303B4" w:rsidP="003C3375">
      <w:pPr>
        <w:pStyle w:val="NoSpacing"/>
        <w:rPr>
          <w:rFonts w:ascii="Britannic Bold" w:hAnsi="Britannic Bold"/>
        </w:rPr>
      </w:pPr>
    </w:p>
    <w:p w:rsidR="005303B4" w:rsidRDefault="005303B4" w:rsidP="003C3375">
      <w:pPr>
        <w:pStyle w:val="NoSpacing"/>
        <w:rPr>
          <w:rFonts w:ascii="Britannic Bold" w:hAnsi="Britannic Bold"/>
        </w:rPr>
      </w:pPr>
      <w:r>
        <w:rPr>
          <w:rFonts w:ascii="Britannic Bold" w:hAnsi="Britannic Bold"/>
        </w:rPr>
        <w:t>Dates:</w:t>
      </w:r>
    </w:p>
    <w:p w:rsidR="005303B4" w:rsidRDefault="005303B4" w:rsidP="003C3375">
      <w:pPr>
        <w:pStyle w:val="NoSpacing"/>
        <w:rPr>
          <w:rFonts w:ascii="Britannic Bold" w:hAnsi="Britannic Bold"/>
        </w:rPr>
      </w:pPr>
    </w:p>
    <w:p w:rsidR="005303B4" w:rsidRDefault="005303B4" w:rsidP="003C3375">
      <w:pPr>
        <w:pStyle w:val="NoSpacing"/>
        <w:rPr>
          <w:rFonts w:ascii="Britannic Bold" w:hAnsi="Britannic Bold"/>
        </w:rPr>
      </w:pPr>
      <w:r>
        <w:rPr>
          <w:rFonts w:ascii="Britannic Bold" w:hAnsi="Britannic Bold"/>
        </w:rPr>
        <w:t>Types of Work Performed:</w:t>
      </w:r>
    </w:p>
    <w:p w:rsidR="009F2AFA" w:rsidRDefault="009F2AFA" w:rsidP="003C3375">
      <w:pPr>
        <w:pStyle w:val="NoSpacing"/>
        <w:rPr>
          <w:rFonts w:ascii="Britannic Bold" w:hAnsi="Britannic Bold"/>
        </w:rPr>
      </w:pPr>
    </w:p>
    <w:p w:rsidR="009F2AFA" w:rsidRDefault="009F2AFA" w:rsidP="003C3375">
      <w:pPr>
        <w:pStyle w:val="NoSpacing"/>
        <w:rPr>
          <w:rFonts w:ascii="Britannic Bold" w:hAnsi="Britannic Bold"/>
        </w:rPr>
      </w:pPr>
      <w:r>
        <w:rPr>
          <w:rFonts w:ascii="Britannic Bold" w:hAnsi="Britannic Bold"/>
        </w:rPr>
        <w:t>Hours Worked Per Week:</w:t>
      </w:r>
    </w:p>
    <w:p w:rsidR="009F2AFA" w:rsidRPr="005303B4" w:rsidRDefault="009F2AFA" w:rsidP="003C3375">
      <w:pPr>
        <w:pStyle w:val="NoSpacing"/>
        <w:rPr>
          <w:rFonts w:ascii="Britannic Bold" w:hAnsi="Britannic Bold"/>
        </w:rPr>
      </w:pPr>
    </w:p>
    <w:p w:rsidR="003C3375" w:rsidRDefault="005303B4" w:rsidP="003C3375">
      <w:pPr>
        <w:pStyle w:val="NoSpacing"/>
        <w:rPr>
          <w:rFonts w:ascii="Britannic Bold" w:hAnsi="Britannic Bold"/>
          <w:sz w:val="24"/>
          <w:szCs w:val="24"/>
        </w:rPr>
      </w:pPr>
      <w:r w:rsidRPr="00346263">
        <w:rPr>
          <w:rFonts w:ascii="Britannic Bold" w:hAnsi="Britannic Bold"/>
          <w:b/>
          <w:sz w:val="32"/>
          <w:szCs w:val="32"/>
          <w:u w:val="single"/>
        </w:rPr>
        <w:t>ESSAY</w:t>
      </w:r>
      <w:r>
        <w:rPr>
          <w:rFonts w:ascii="Britannic Bold" w:hAnsi="Britannic Bold"/>
          <w:sz w:val="24"/>
          <w:szCs w:val="24"/>
        </w:rPr>
        <w:t>:</w:t>
      </w:r>
    </w:p>
    <w:p w:rsidR="005303B4" w:rsidRDefault="005303B4" w:rsidP="003C3375">
      <w:pPr>
        <w:pStyle w:val="NoSpacing"/>
        <w:rPr>
          <w:rFonts w:ascii="Britannic Bold" w:hAnsi="Britannic Bold"/>
          <w:sz w:val="24"/>
          <w:szCs w:val="24"/>
        </w:rPr>
      </w:pPr>
    </w:p>
    <w:p w:rsidR="005303B4" w:rsidRPr="00346263" w:rsidRDefault="005303B4" w:rsidP="003C3375">
      <w:pPr>
        <w:pStyle w:val="NoSpacing"/>
        <w:rPr>
          <w:rFonts w:ascii="Britannic Bold" w:hAnsi="Britannic Bold"/>
        </w:rPr>
      </w:pPr>
      <w:r>
        <w:rPr>
          <w:rFonts w:ascii="Britannic Bold" w:hAnsi="Britannic Bold"/>
        </w:rPr>
        <w:t xml:space="preserve">Please include a description about yourself and why you believe you are qualified for this scholarship. What has motivated you to pursue a career in education or the </w:t>
      </w:r>
      <w:r w:rsidR="00314D72">
        <w:rPr>
          <w:rFonts w:ascii="Britannic Bold" w:hAnsi="Britannic Bold"/>
        </w:rPr>
        <w:t>healthcare</w:t>
      </w:r>
      <w:r>
        <w:rPr>
          <w:rFonts w:ascii="Britannic Bold" w:hAnsi="Britannic Bold"/>
        </w:rPr>
        <w:t xml:space="preserve"> field? How do you hope to use your education to benefit your community in the future? Also, include anything else you would like to tell us about yourself which might aid in considering your application.</w:t>
      </w:r>
    </w:p>
    <w:p w:rsidR="003C3375" w:rsidRPr="00346263" w:rsidRDefault="003C3375" w:rsidP="003C3375">
      <w:pPr>
        <w:pStyle w:val="NoSpacing"/>
        <w:rPr>
          <w:rFonts w:ascii="Britannic Bold" w:hAnsi="Britannic Bold"/>
        </w:rPr>
      </w:pPr>
    </w:p>
    <w:p w:rsidR="005303B4" w:rsidRDefault="003C3375" w:rsidP="003C3375">
      <w:pPr>
        <w:pStyle w:val="NoSpacing"/>
        <w:rPr>
          <w:rFonts w:ascii="Britannic Bold" w:hAnsi="Britannic Bold"/>
          <w:b/>
          <w:sz w:val="32"/>
          <w:szCs w:val="32"/>
          <w:u w:val="single"/>
        </w:rPr>
      </w:pPr>
      <w:r w:rsidRPr="00346263">
        <w:rPr>
          <w:rFonts w:ascii="Britannic Bold" w:hAnsi="Britannic Bold"/>
          <w:b/>
          <w:sz w:val="32"/>
          <w:szCs w:val="32"/>
          <w:u w:val="single"/>
        </w:rPr>
        <w:t>REFERENCES</w:t>
      </w:r>
      <w:r w:rsidR="005303B4">
        <w:rPr>
          <w:rFonts w:ascii="Britannic Bold" w:hAnsi="Britannic Bold"/>
          <w:b/>
          <w:sz w:val="32"/>
          <w:szCs w:val="32"/>
          <w:u w:val="single"/>
        </w:rPr>
        <w:t>:</w:t>
      </w:r>
    </w:p>
    <w:p w:rsidR="005303B4" w:rsidRDefault="005303B4" w:rsidP="003C3375">
      <w:pPr>
        <w:pStyle w:val="NoSpacing"/>
        <w:rPr>
          <w:rFonts w:ascii="Britannic Bold" w:hAnsi="Britannic Bold"/>
          <w:b/>
          <w:sz w:val="32"/>
          <w:szCs w:val="32"/>
          <w:u w:val="single"/>
        </w:rPr>
      </w:pPr>
    </w:p>
    <w:p w:rsidR="003C3375" w:rsidRPr="00346263" w:rsidRDefault="005303B4" w:rsidP="003C3375">
      <w:pPr>
        <w:pStyle w:val="NoSpacing"/>
        <w:rPr>
          <w:rFonts w:ascii="Britannic Bold" w:hAnsi="Britannic Bold"/>
        </w:rPr>
      </w:pPr>
      <w:r>
        <w:rPr>
          <w:rFonts w:ascii="Britannic Bold" w:hAnsi="Britannic Bold"/>
        </w:rPr>
        <w:t>Provide</w:t>
      </w:r>
      <w:r w:rsidR="003C3375" w:rsidRPr="00346263">
        <w:rPr>
          <w:rFonts w:ascii="Britannic Bold" w:hAnsi="Britannic Bold"/>
        </w:rPr>
        <w:t xml:space="preserve"> at least 3 </w:t>
      </w:r>
      <w:r w:rsidR="003C3375">
        <w:rPr>
          <w:rFonts w:ascii="Britannic Bold" w:hAnsi="Britannic Bold"/>
        </w:rPr>
        <w:t xml:space="preserve">signed </w:t>
      </w:r>
      <w:r w:rsidR="00EC4229">
        <w:rPr>
          <w:rFonts w:ascii="Britannic Bold" w:hAnsi="Britannic Bold"/>
        </w:rPr>
        <w:t>letters of reference</w:t>
      </w:r>
      <w:r>
        <w:rPr>
          <w:rFonts w:ascii="Britannic Bold" w:hAnsi="Britannic Bold"/>
        </w:rPr>
        <w:t xml:space="preserve"> from community member </w:t>
      </w:r>
      <w:r w:rsidR="009F2AFA">
        <w:rPr>
          <w:rFonts w:ascii="Britannic Bold" w:hAnsi="Britannic Bold"/>
        </w:rPr>
        <w:t>and/</w:t>
      </w:r>
      <w:r>
        <w:rPr>
          <w:rFonts w:ascii="Britannic Bold" w:hAnsi="Britannic Bold"/>
        </w:rPr>
        <w:t>or instructors</w:t>
      </w:r>
      <w:r w:rsidR="003C3375" w:rsidRPr="00346263">
        <w:rPr>
          <w:rFonts w:ascii="Britannic Bold" w:hAnsi="Britannic Bold"/>
        </w:rPr>
        <w:t>.</w:t>
      </w:r>
      <w:r>
        <w:rPr>
          <w:rFonts w:ascii="Britannic Bold" w:hAnsi="Britannic Bold"/>
        </w:rPr>
        <w:t xml:space="preserve"> Please include individual’s name and title.</w:t>
      </w:r>
    </w:p>
    <w:p w:rsidR="003C3375" w:rsidRDefault="003C3375" w:rsidP="003C3375">
      <w:pPr>
        <w:pStyle w:val="NoSpacing"/>
        <w:rPr>
          <w:u w:val="single"/>
        </w:rPr>
      </w:pPr>
    </w:p>
    <w:p w:rsidR="003C3375" w:rsidRDefault="003C3375"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2819F5">
      <w:pPr>
        <w:pStyle w:val="NoSpacing"/>
        <w:rPr>
          <w:u w:val="single"/>
        </w:rPr>
      </w:pPr>
    </w:p>
    <w:p w:rsidR="00D84DD9" w:rsidRDefault="00D84DD9" w:rsidP="00D84DD9">
      <w:pPr>
        <w:pStyle w:val="NoSpacing"/>
        <w:jc w:val="right"/>
      </w:pPr>
      <w:r>
        <w:t xml:space="preserve">Revised per </w:t>
      </w:r>
      <w:proofErr w:type="spellStart"/>
      <w:r>
        <w:t>Essentia</w:t>
      </w:r>
      <w:proofErr w:type="spellEnd"/>
      <w:r>
        <w:t xml:space="preserve"> Health regulations</w:t>
      </w:r>
    </w:p>
    <w:p w:rsidR="00D84DD9" w:rsidRDefault="00D84DD9" w:rsidP="00D84DD9">
      <w:pPr>
        <w:pStyle w:val="NoSpacing"/>
        <w:jc w:val="right"/>
      </w:pPr>
      <w:r>
        <w:t>September 26, 2018</w:t>
      </w:r>
    </w:p>
    <w:p w:rsidR="00D84DD9" w:rsidRPr="00D84DD9" w:rsidRDefault="00D84DD9" w:rsidP="00D84DD9">
      <w:pPr>
        <w:pStyle w:val="NoSpacing"/>
        <w:jc w:val="right"/>
      </w:pPr>
    </w:p>
    <w:p w:rsidR="00D84DD9" w:rsidRDefault="00D84DD9" w:rsidP="002819F5">
      <w:pPr>
        <w:pStyle w:val="NoSpacing"/>
        <w:rPr>
          <w:u w:val="single"/>
        </w:rPr>
      </w:pPr>
    </w:p>
    <w:p w:rsidR="00D84DD9" w:rsidRDefault="00D84DD9" w:rsidP="002819F5">
      <w:pPr>
        <w:pStyle w:val="NoSpacing"/>
        <w:rPr>
          <w:u w:val="single"/>
        </w:rPr>
      </w:pPr>
    </w:p>
    <w:p w:rsidR="00D84DD9" w:rsidRPr="002819F5" w:rsidRDefault="00D84DD9" w:rsidP="002819F5">
      <w:pPr>
        <w:pStyle w:val="NoSpacing"/>
        <w:rPr>
          <w:u w:val="single"/>
        </w:rPr>
      </w:pPr>
    </w:p>
    <w:sectPr w:rsidR="00D84DD9" w:rsidRPr="002819F5" w:rsidSect="002819F5">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20BC9"/>
    <w:multiLevelType w:val="hybridMultilevel"/>
    <w:tmpl w:val="A6D0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7A3DF5"/>
    <w:multiLevelType w:val="hybridMultilevel"/>
    <w:tmpl w:val="57F6D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68500D"/>
    <w:multiLevelType w:val="hybridMultilevel"/>
    <w:tmpl w:val="C144F0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F5"/>
    <w:rsid w:val="00061A10"/>
    <w:rsid w:val="0018403A"/>
    <w:rsid w:val="001F1030"/>
    <w:rsid w:val="00200FB0"/>
    <w:rsid w:val="002819F5"/>
    <w:rsid w:val="00286987"/>
    <w:rsid w:val="002E51E9"/>
    <w:rsid w:val="00314D72"/>
    <w:rsid w:val="00346263"/>
    <w:rsid w:val="003C3375"/>
    <w:rsid w:val="003F2731"/>
    <w:rsid w:val="00492EDF"/>
    <w:rsid w:val="004B13B3"/>
    <w:rsid w:val="005303B4"/>
    <w:rsid w:val="005562C3"/>
    <w:rsid w:val="00734C2B"/>
    <w:rsid w:val="0077343C"/>
    <w:rsid w:val="00815660"/>
    <w:rsid w:val="00870A28"/>
    <w:rsid w:val="009F2AFA"/>
    <w:rsid w:val="00D84DD9"/>
    <w:rsid w:val="00D96587"/>
    <w:rsid w:val="00E42304"/>
    <w:rsid w:val="00E55DE7"/>
    <w:rsid w:val="00EC15A9"/>
    <w:rsid w:val="00EC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103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F103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F103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F10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F10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10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10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0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F10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03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F10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F103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F10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F10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F10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F10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0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F10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F10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F103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F10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F1030"/>
    <w:rPr>
      <w:rFonts w:asciiTheme="majorHAnsi" w:eastAsiaTheme="majorEastAsia" w:hAnsiTheme="majorHAnsi" w:cstheme="majorBidi"/>
      <w:i/>
      <w:iCs/>
      <w:spacing w:val="13"/>
      <w:sz w:val="24"/>
      <w:szCs w:val="24"/>
    </w:rPr>
  </w:style>
  <w:style w:type="character" w:styleId="Strong">
    <w:name w:val="Strong"/>
    <w:uiPriority w:val="22"/>
    <w:qFormat/>
    <w:rsid w:val="001F1030"/>
    <w:rPr>
      <w:b/>
      <w:bCs/>
    </w:rPr>
  </w:style>
  <w:style w:type="character" w:styleId="Emphasis">
    <w:name w:val="Emphasis"/>
    <w:uiPriority w:val="20"/>
    <w:qFormat/>
    <w:rsid w:val="001F1030"/>
    <w:rPr>
      <w:b/>
      <w:bCs/>
      <w:i/>
      <w:iCs/>
      <w:spacing w:val="10"/>
      <w:bdr w:val="none" w:sz="0" w:space="0" w:color="auto"/>
      <w:shd w:val="clear" w:color="auto" w:fill="auto"/>
    </w:rPr>
  </w:style>
  <w:style w:type="paragraph" w:styleId="NoSpacing">
    <w:name w:val="No Spacing"/>
    <w:basedOn w:val="Normal"/>
    <w:uiPriority w:val="1"/>
    <w:qFormat/>
    <w:rsid w:val="001F1030"/>
    <w:pPr>
      <w:spacing w:after="0" w:line="240" w:lineRule="auto"/>
    </w:pPr>
  </w:style>
  <w:style w:type="paragraph" w:styleId="ListParagraph">
    <w:name w:val="List Paragraph"/>
    <w:basedOn w:val="Normal"/>
    <w:uiPriority w:val="34"/>
    <w:qFormat/>
    <w:rsid w:val="001F1030"/>
    <w:pPr>
      <w:ind w:left="720"/>
      <w:contextualSpacing/>
    </w:pPr>
  </w:style>
  <w:style w:type="paragraph" w:styleId="Quote">
    <w:name w:val="Quote"/>
    <w:basedOn w:val="Normal"/>
    <w:next w:val="Normal"/>
    <w:link w:val="QuoteChar"/>
    <w:uiPriority w:val="29"/>
    <w:qFormat/>
    <w:rsid w:val="001F1030"/>
    <w:pPr>
      <w:spacing w:before="200" w:after="0"/>
      <w:ind w:left="360" w:right="360"/>
    </w:pPr>
    <w:rPr>
      <w:i/>
      <w:iCs/>
    </w:rPr>
  </w:style>
  <w:style w:type="character" w:customStyle="1" w:styleId="QuoteChar">
    <w:name w:val="Quote Char"/>
    <w:basedOn w:val="DefaultParagraphFont"/>
    <w:link w:val="Quote"/>
    <w:uiPriority w:val="29"/>
    <w:rsid w:val="001F1030"/>
    <w:rPr>
      <w:i/>
      <w:iCs/>
    </w:rPr>
  </w:style>
  <w:style w:type="paragraph" w:styleId="IntenseQuote">
    <w:name w:val="Intense Quote"/>
    <w:basedOn w:val="Normal"/>
    <w:next w:val="Normal"/>
    <w:link w:val="IntenseQuoteChar"/>
    <w:uiPriority w:val="30"/>
    <w:qFormat/>
    <w:rsid w:val="001F10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F1030"/>
    <w:rPr>
      <w:b/>
      <w:bCs/>
      <w:i/>
      <w:iCs/>
    </w:rPr>
  </w:style>
  <w:style w:type="character" w:styleId="SubtleEmphasis">
    <w:name w:val="Subtle Emphasis"/>
    <w:uiPriority w:val="19"/>
    <w:qFormat/>
    <w:rsid w:val="001F1030"/>
    <w:rPr>
      <w:i/>
      <w:iCs/>
    </w:rPr>
  </w:style>
  <w:style w:type="character" w:styleId="IntenseEmphasis">
    <w:name w:val="Intense Emphasis"/>
    <w:uiPriority w:val="21"/>
    <w:qFormat/>
    <w:rsid w:val="001F1030"/>
    <w:rPr>
      <w:b/>
      <w:bCs/>
    </w:rPr>
  </w:style>
  <w:style w:type="character" w:styleId="SubtleReference">
    <w:name w:val="Subtle Reference"/>
    <w:uiPriority w:val="31"/>
    <w:qFormat/>
    <w:rsid w:val="001F1030"/>
    <w:rPr>
      <w:smallCaps/>
    </w:rPr>
  </w:style>
  <w:style w:type="character" w:styleId="IntenseReference">
    <w:name w:val="Intense Reference"/>
    <w:uiPriority w:val="32"/>
    <w:qFormat/>
    <w:rsid w:val="001F1030"/>
    <w:rPr>
      <w:smallCaps/>
      <w:spacing w:val="5"/>
      <w:u w:val="single"/>
    </w:rPr>
  </w:style>
  <w:style w:type="character" w:styleId="BookTitle">
    <w:name w:val="Book Title"/>
    <w:uiPriority w:val="33"/>
    <w:qFormat/>
    <w:rsid w:val="001F1030"/>
    <w:rPr>
      <w:i/>
      <w:iCs/>
      <w:smallCaps/>
      <w:spacing w:val="5"/>
    </w:rPr>
  </w:style>
  <w:style w:type="paragraph" w:styleId="TOCHeading">
    <w:name w:val="TOC Heading"/>
    <w:basedOn w:val="Heading1"/>
    <w:next w:val="Normal"/>
    <w:uiPriority w:val="39"/>
    <w:semiHidden/>
    <w:unhideWhenUsed/>
    <w:qFormat/>
    <w:rsid w:val="001F1030"/>
    <w:pPr>
      <w:outlineLvl w:val="9"/>
    </w:pPr>
  </w:style>
  <w:style w:type="character" w:styleId="Hyperlink">
    <w:name w:val="Hyperlink"/>
    <w:basedOn w:val="DefaultParagraphFont"/>
    <w:uiPriority w:val="99"/>
    <w:unhideWhenUsed/>
    <w:rsid w:val="00200FB0"/>
    <w:rPr>
      <w:color w:val="67AFBD" w:themeColor="hyperlink"/>
      <w:u w:val="single"/>
    </w:rPr>
  </w:style>
  <w:style w:type="paragraph" w:styleId="BalloonText">
    <w:name w:val="Balloon Text"/>
    <w:basedOn w:val="Normal"/>
    <w:link w:val="BalloonTextChar"/>
    <w:uiPriority w:val="99"/>
    <w:semiHidden/>
    <w:unhideWhenUsed/>
    <w:rsid w:val="00492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103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F103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F103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F10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F10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10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10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0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F10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03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F10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F103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F10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F10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F10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F10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0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F10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F10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F103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F10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F1030"/>
    <w:rPr>
      <w:rFonts w:asciiTheme="majorHAnsi" w:eastAsiaTheme="majorEastAsia" w:hAnsiTheme="majorHAnsi" w:cstheme="majorBidi"/>
      <w:i/>
      <w:iCs/>
      <w:spacing w:val="13"/>
      <w:sz w:val="24"/>
      <w:szCs w:val="24"/>
    </w:rPr>
  </w:style>
  <w:style w:type="character" w:styleId="Strong">
    <w:name w:val="Strong"/>
    <w:uiPriority w:val="22"/>
    <w:qFormat/>
    <w:rsid w:val="001F1030"/>
    <w:rPr>
      <w:b/>
      <w:bCs/>
    </w:rPr>
  </w:style>
  <w:style w:type="character" w:styleId="Emphasis">
    <w:name w:val="Emphasis"/>
    <w:uiPriority w:val="20"/>
    <w:qFormat/>
    <w:rsid w:val="001F1030"/>
    <w:rPr>
      <w:b/>
      <w:bCs/>
      <w:i/>
      <w:iCs/>
      <w:spacing w:val="10"/>
      <w:bdr w:val="none" w:sz="0" w:space="0" w:color="auto"/>
      <w:shd w:val="clear" w:color="auto" w:fill="auto"/>
    </w:rPr>
  </w:style>
  <w:style w:type="paragraph" w:styleId="NoSpacing">
    <w:name w:val="No Spacing"/>
    <w:basedOn w:val="Normal"/>
    <w:uiPriority w:val="1"/>
    <w:qFormat/>
    <w:rsid w:val="001F1030"/>
    <w:pPr>
      <w:spacing w:after="0" w:line="240" w:lineRule="auto"/>
    </w:pPr>
  </w:style>
  <w:style w:type="paragraph" w:styleId="ListParagraph">
    <w:name w:val="List Paragraph"/>
    <w:basedOn w:val="Normal"/>
    <w:uiPriority w:val="34"/>
    <w:qFormat/>
    <w:rsid w:val="001F1030"/>
    <w:pPr>
      <w:ind w:left="720"/>
      <w:contextualSpacing/>
    </w:pPr>
  </w:style>
  <w:style w:type="paragraph" w:styleId="Quote">
    <w:name w:val="Quote"/>
    <w:basedOn w:val="Normal"/>
    <w:next w:val="Normal"/>
    <w:link w:val="QuoteChar"/>
    <w:uiPriority w:val="29"/>
    <w:qFormat/>
    <w:rsid w:val="001F1030"/>
    <w:pPr>
      <w:spacing w:before="200" w:after="0"/>
      <w:ind w:left="360" w:right="360"/>
    </w:pPr>
    <w:rPr>
      <w:i/>
      <w:iCs/>
    </w:rPr>
  </w:style>
  <w:style w:type="character" w:customStyle="1" w:styleId="QuoteChar">
    <w:name w:val="Quote Char"/>
    <w:basedOn w:val="DefaultParagraphFont"/>
    <w:link w:val="Quote"/>
    <w:uiPriority w:val="29"/>
    <w:rsid w:val="001F1030"/>
    <w:rPr>
      <w:i/>
      <w:iCs/>
    </w:rPr>
  </w:style>
  <w:style w:type="paragraph" w:styleId="IntenseQuote">
    <w:name w:val="Intense Quote"/>
    <w:basedOn w:val="Normal"/>
    <w:next w:val="Normal"/>
    <w:link w:val="IntenseQuoteChar"/>
    <w:uiPriority w:val="30"/>
    <w:qFormat/>
    <w:rsid w:val="001F10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F1030"/>
    <w:rPr>
      <w:b/>
      <w:bCs/>
      <w:i/>
      <w:iCs/>
    </w:rPr>
  </w:style>
  <w:style w:type="character" w:styleId="SubtleEmphasis">
    <w:name w:val="Subtle Emphasis"/>
    <w:uiPriority w:val="19"/>
    <w:qFormat/>
    <w:rsid w:val="001F1030"/>
    <w:rPr>
      <w:i/>
      <w:iCs/>
    </w:rPr>
  </w:style>
  <w:style w:type="character" w:styleId="IntenseEmphasis">
    <w:name w:val="Intense Emphasis"/>
    <w:uiPriority w:val="21"/>
    <w:qFormat/>
    <w:rsid w:val="001F1030"/>
    <w:rPr>
      <w:b/>
      <w:bCs/>
    </w:rPr>
  </w:style>
  <w:style w:type="character" w:styleId="SubtleReference">
    <w:name w:val="Subtle Reference"/>
    <w:uiPriority w:val="31"/>
    <w:qFormat/>
    <w:rsid w:val="001F1030"/>
    <w:rPr>
      <w:smallCaps/>
    </w:rPr>
  </w:style>
  <w:style w:type="character" w:styleId="IntenseReference">
    <w:name w:val="Intense Reference"/>
    <w:uiPriority w:val="32"/>
    <w:qFormat/>
    <w:rsid w:val="001F1030"/>
    <w:rPr>
      <w:smallCaps/>
      <w:spacing w:val="5"/>
      <w:u w:val="single"/>
    </w:rPr>
  </w:style>
  <w:style w:type="character" w:styleId="BookTitle">
    <w:name w:val="Book Title"/>
    <w:uiPriority w:val="33"/>
    <w:qFormat/>
    <w:rsid w:val="001F1030"/>
    <w:rPr>
      <w:i/>
      <w:iCs/>
      <w:smallCaps/>
      <w:spacing w:val="5"/>
    </w:rPr>
  </w:style>
  <w:style w:type="paragraph" w:styleId="TOCHeading">
    <w:name w:val="TOC Heading"/>
    <w:basedOn w:val="Heading1"/>
    <w:next w:val="Normal"/>
    <w:uiPriority w:val="39"/>
    <w:semiHidden/>
    <w:unhideWhenUsed/>
    <w:qFormat/>
    <w:rsid w:val="001F1030"/>
    <w:pPr>
      <w:outlineLvl w:val="9"/>
    </w:pPr>
  </w:style>
  <w:style w:type="character" w:styleId="Hyperlink">
    <w:name w:val="Hyperlink"/>
    <w:basedOn w:val="DefaultParagraphFont"/>
    <w:uiPriority w:val="99"/>
    <w:unhideWhenUsed/>
    <w:rsid w:val="00200FB0"/>
    <w:rPr>
      <w:color w:val="67AFBD" w:themeColor="hyperlink"/>
      <w:u w:val="single"/>
    </w:rPr>
  </w:style>
  <w:style w:type="paragraph" w:styleId="BalloonText">
    <w:name w:val="Balloon Text"/>
    <w:basedOn w:val="Normal"/>
    <w:link w:val="BalloonTextChar"/>
    <w:uiPriority w:val="99"/>
    <w:semiHidden/>
    <w:unhideWhenUsed/>
    <w:rsid w:val="00492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inda.stockton@smh-cvh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belinda.stockton</dc:creator>
  <cp:lastModifiedBy>Stockton, Belinda</cp:lastModifiedBy>
  <cp:revision>4</cp:revision>
  <cp:lastPrinted>2020-02-25T06:30:00Z</cp:lastPrinted>
  <dcterms:created xsi:type="dcterms:W3CDTF">2018-03-09T17:52:00Z</dcterms:created>
  <dcterms:modified xsi:type="dcterms:W3CDTF">2020-02-26T00:41:00Z</dcterms:modified>
</cp:coreProperties>
</file>